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D0" w:rsidRPr="00C90553" w:rsidRDefault="00B828D0" w:rsidP="00B828D0">
      <w:pPr>
        <w:spacing w:after="0" w:line="240" w:lineRule="auto"/>
        <w:jc w:val="center"/>
        <w:rPr>
          <w:rFonts w:ascii="Tahoma" w:hAnsi="Tahoma" w:cs="Tahoma"/>
          <w:b/>
          <w:sz w:val="33"/>
          <w:szCs w:val="33"/>
        </w:rPr>
      </w:pPr>
      <w:r w:rsidRPr="00C90553">
        <w:rPr>
          <w:rFonts w:ascii="Tahoma" w:hAnsi="Tahoma" w:cs="Tahoma"/>
          <w:b/>
          <w:sz w:val="33"/>
          <w:szCs w:val="33"/>
        </w:rPr>
        <w:t>Alexandra Gonçalves Costa</w:t>
      </w:r>
    </w:p>
    <w:p w:rsidR="00C90553" w:rsidRPr="00FA675B" w:rsidRDefault="00C90553" w:rsidP="00C9055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90553" w:rsidRPr="00C90553" w:rsidRDefault="00567D41" w:rsidP="00C9055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Brasileira – Solteira - 33</w:t>
      </w:r>
      <w:r w:rsidR="00C90553" w:rsidRPr="00C90553">
        <w:rPr>
          <w:rFonts w:ascii="Tahoma" w:hAnsi="Tahoma" w:cs="Tahoma"/>
        </w:rPr>
        <w:t xml:space="preserve"> anos</w:t>
      </w:r>
    </w:p>
    <w:p w:rsidR="00B828D0" w:rsidRPr="00C90553" w:rsidRDefault="00B828D0" w:rsidP="00C90553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</w:rPr>
        <w:t>Rua da Imprensa, 106 – Beira Mar</w:t>
      </w:r>
    </w:p>
    <w:p w:rsidR="00B828D0" w:rsidRPr="00C90553" w:rsidRDefault="00B828D0" w:rsidP="00C90553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</w:rPr>
        <w:t xml:space="preserve">São Vicente / SP – </w:t>
      </w:r>
      <w:proofErr w:type="spellStart"/>
      <w:proofErr w:type="gramStart"/>
      <w:r w:rsidRPr="00C90553">
        <w:rPr>
          <w:rFonts w:ascii="Tahoma" w:hAnsi="Tahoma" w:cs="Tahoma"/>
        </w:rPr>
        <w:t>Cep</w:t>
      </w:r>
      <w:proofErr w:type="spellEnd"/>
      <w:proofErr w:type="gramEnd"/>
      <w:r w:rsidRPr="00C90553">
        <w:rPr>
          <w:rFonts w:ascii="Tahoma" w:hAnsi="Tahoma" w:cs="Tahoma"/>
        </w:rPr>
        <w:t>: 11340-120</w:t>
      </w:r>
    </w:p>
    <w:p w:rsidR="00B828D0" w:rsidRPr="00C90553" w:rsidRDefault="006E7CAA" w:rsidP="00C9055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Cel.: (13) </w:t>
      </w:r>
      <w:r w:rsidR="002806EE">
        <w:rPr>
          <w:rFonts w:ascii="Tahoma" w:hAnsi="Tahoma" w:cs="Tahoma"/>
        </w:rPr>
        <w:t>9</w:t>
      </w:r>
      <w:r>
        <w:rPr>
          <w:rFonts w:ascii="Tahoma" w:hAnsi="Tahoma" w:cs="Tahoma"/>
        </w:rPr>
        <w:t>9</w:t>
      </w:r>
      <w:r w:rsidR="002806EE">
        <w:rPr>
          <w:rFonts w:ascii="Tahoma" w:hAnsi="Tahoma" w:cs="Tahoma"/>
        </w:rPr>
        <w:t>199-8977</w:t>
      </w:r>
      <w:r w:rsidR="00567D41">
        <w:rPr>
          <w:rFonts w:ascii="Tahoma" w:hAnsi="Tahoma" w:cs="Tahoma"/>
        </w:rPr>
        <w:t xml:space="preserve"> / Fixo: (13) 3466-8407</w:t>
      </w:r>
    </w:p>
    <w:p w:rsidR="00B828D0" w:rsidRDefault="00B828D0" w:rsidP="00C90553">
      <w:pPr>
        <w:spacing w:after="0" w:line="240" w:lineRule="auto"/>
      </w:pPr>
      <w:r w:rsidRPr="00C90553">
        <w:rPr>
          <w:rFonts w:ascii="Tahoma" w:hAnsi="Tahoma" w:cs="Tahoma"/>
        </w:rPr>
        <w:t xml:space="preserve">E-mail: </w:t>
      </w:r>
      <w:hyperlink r:id="rId6" w:history="1">
        <w:r w:rsidRPr="00C90553">
          <w:rPr>
            <w:rStyle w:val="Hyperlink"/>
            <w:rFonts w:ascii="Tahoma" w:hAnsi="Tahoma" w:cs="Tahoma"/>
            <w:color w:val="000000" w:themeColor="text1"/>
            <w:u w:val="none"/>
          </w:rPr>
          <w:t>alexandra_sss@hotmail.com</w:t>
        </w:r>
      </w:hyperlink>
    </w:p>
    <w:p w:rsidR="002806EE" w:rsidRPr="00C90553" w:rsidRDefault="002806EE" w:rsidP="00C90553">
      <w:pPr>
        <w:spacing w:after="0" w:line="240" w:lineRule="auto"/>
        <w:rPr>
          <w:rFonts w:ascii="Tahoma" w:hAnsi="Tahoma" w:cs="Tahoma"/>
        </w:rPr>
      </w:pPr>
    </w:p>
    <w:p w:rsidR="00B828D0" w:rsidRPr="00FA675B" w:rsidRDefault="00B828D0" w:rsidP="00B828D0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90553" w:rsidTr="00C90553">
        <w:tc>
          <w:tcPr>
            <w:tcW w:w="9778" w:type="dxa"/>
          </w:tcPr>
          <w:p w:rsidR="00C90553" w:rsidRPr="00C90553" w:rsidRDefault="00C90553" w:rsidP="00C90553">
            <w:pPr>
              <w:rPr>
                <w:rFonts w:ascii="Tahoma" w:hAnsi="Tahoma" w:cs="Tahoma"/>
                <w:b/>
              </w:rPr>
            </w:pPr>
            <w:r w:rsidRPr="00C90553">
              <w:rPr>
                <w:rFonts w:ascii="Tahoma" w:hAnsi="Tahoma" w:cs="Tahoma"/>
                <w:b/>
              </w:rPr>
              <w:t>Objetivo:</w:t>
            </w:r>
          </w:p>
        </w:tc>
      </w:tr>
    </w:tbl>
    <w:p w:rsidR="00C90553" w:rsidRPr="00C90553" w:rsidRDefault="00C90553" w:rsidP="00C9055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90553" w:rsidRDefault="00C90553" w:rsidP="00C90553">
      <w:pPr>
        <w:spacing w:after="0" w:line="240" w:lineRule="auto"/>
        <w:rPr>
          <w:rFonts w:ascii="Tahoma" w:hAnsi="Tahoma" w:cs="Tahoma"/>
        </w:rPr>
      </w:pPr>
      <w:r w:rsidRPr="00D11061">
        <w:rPr>
          <w:rFonts w:ascii="Tahoma" w:hAnsi="Tahoma" w:cs="Tahoma"/>
        </w:rPr>
        <w:t>Atuar na área Comércio Exterior Importação e Exportação</w:t>
      </w:r>
      <w:r w:rsidR="006E7CAA">
        <w:rPr>
          <w:rFonts w:ascii="Tahoma" w:hAnsi="Tahoma" w:cs="Tahoma"/>
        </w:rPr>
        <w:t xml:space="preserve"> – </w:t>
      </w:r>
      <w:proofErr w:type="spellStart"/>
      <w:r w:rsidR="006E7CAA">
        <w:rPr>
          <w:rFonts w:ascii="Tahoma" w:hAnsi="Tahoma" w:cs="Tahoma"/>
        </w:rPr>
        <w:t>Customer</w:t>
      </w:r>
      <w:proofErr w:type="spellEnd"/>
      <w:r w:rsidR="006E7CAA">
        <w:rPr>
          <w:rFonts w:ascii="Tahoma" w:hAnsi="Tahoma" w:cs="Tahoma"/>
        </w:rPr>
        <w:t xml:space="preserve"> Service</w:t>
      </w:r>
      <w:r w:rsidRPr="00D11061">
        <w:rPr>
          <w:rFonts w:ascii="Tahoma" w:hAnsi="Tahoma" w:cs="Tahoma"/>
        </w:rPr>
        <w:t>.</w:t>
      </w:r>
    </w:p>
    <w:p w:rsidR="002806EE" w:rsidRDefault="002806EE" w:rsidP="00C90553">
      <w:pPr>
        <w:spacing w:after="0" w:line="240" w:lineRule="auto"/>
        <w:rPr>
          <w:rFonts w:ascii="Tahoma" w:hAnsi="Tahoma" w:cs="Tahoma"/>
        </w:rPr>
      </w:pPr>
    </w:p>
    <w:p w:rsidR="00B828D0" w:rsidRPr="00C90553" w:rsidRDefault="00B828D0" w:rsidP="00B828D0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90553" w:rsidTr="00C90553">
        <w:tc>
          <w:tcPr>
            <w:tcW w:w="9778" w:type="dxa"/>
          </w:tcPr>
          <w:p w:rsidR="00C90553" w:rsidRPr="00C90553" w:rsidRDefault="00C90553" w:rsidP="00B828D0">
            <w:pPr>
              <w:rPr>
                <w:rFonts w:ascii="Tahoma" w:hAnsi="Tahoma" w:cs="Tahoma"/>
                <w:b/>
              </w:rPr>
            </w:pPr>
            <w:r w:rsidRPr="00C90553">
              <w:rPr>
                <w:rFonts w:ascii="Tahoma" w:hAnsi="Tahoma" w:cs="Tahoma"/>
                <w:b/>
              </w:rPr>
              <w:t>Idiomas</w:t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</w:tbl>
    <w:p w:rsidR="00C90553" w:rsidRDefault="00C90553" w:rsidP="00B828D0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04081D" w:rsidRPr="00FA675B" w:rsidRDefault="0004081D" w:rsidP="0004081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FA675B">
        <w:rPr>
          <w:rFonts w:ascii="Tahoma" w:hAnsi="Tahoma" w:cs="Tahoma"/>
        </w:rPr>
        <w:t>Inglês</w:t>
      </w:r>
      <w:r>
        <w:rPr>
          <w:rFonts w:ascii="Tahoma" w:hAnsi="Tahoma" w:cs="Tahoma"/>
        </w:rPr>
        <w:t xml:space="preserve"> </w:t>
      </w:r>
    </w:p>
    <w:p w:rsidR="0004081D" w:rsidRPr="00FA675B" w:rsidRDefault="0004081D" w:rsidP="0004081D">
      <w:pPr>
        <w:spacing w:after="0" w:line="240" w:lineRule="auto"/>
        <w:rPr>
          <w:rFonts w:ascii="Tahoma" w:hAnsi="Tahoma" w:cs="Tahoma"/>
        </w:rPr>
      </w:pPr>
      <w:r w:rsidRPr="00FA675B">
        <w:rPr>
          <w:rFonts w:ascii="Tahoma" w:hAnsi="Tahoma" w:cs="Tahoma"/>
          <w:b/>
          <w:i/>
        </w:rPr>
        <w:t>Nível:</w:t>
      </w:r>
      <w:r w:rsidRPr="00FA675B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Escrita Avançad</w:t>
      </w:r>
      <w:r w:rsidRPr="00FA675B">
        <w:rPr>
          <w:rFonts w:ascii="Tahoma" w:hAnsi="Tahoma" w:cs="Tahoma"/>
        </w:rPr>
        <w:t>a</w:t>
      </w:r>
    </w:p>
    <w:p w:rsidR="0004081D" w:rsidRPr="00C90553" w:rsidRDefault="0004081D" w:rsidP="0004081D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</w:rPr>
        <w:tab/>
      </w:r>
      <w:r w:rsidRPr="00C90553">
        <w:rPr>
          <w:rFonts w:ascii="Tahoma" w:hAnsi="Tahoma" w:cs="Tahoma"/>
        </w:rPr>
        <w:tab/>
        <w:t>Leitura Avançada</w:t>
      </w:r>
    </w:p>
    <w:p w:rsidR="0004081D" w:rsidRDefault="0004081D" w:rsidP="0004081D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</w:rPr>
        <w:tab/>
      </w:r>
      <w:r w:rsidRPr="00C90553">
        <w:rPr>
          <w:rFonts w:ascii="Tahoma" w:hAnsi="Tahoma" w:cs="Tahoma"/>
        </w:rPr>
        <w:tab/>
        <w:t xml:space="preserve">Conversação </w:t>
      </w:r>
      <w:r>
        <w:rPr>
          <w:rFonts w:ascii="Tahoma" w:hAnsi="Tahoma" w:cs="Tahoma"/>
        </w:rPr>
        <w:t>Avançad</w:t>
      </w:r>
      <w:r w:rsidRPr="00C90553">
        <w:rPr>
          <w:rFonts w:ascii="Tahoma" w:hAnsi="Tahoma" w:cs="Tahoma"/>
        </w:rPr>
        <w:t>a</w:t>
      </w:r>
    </w:p>
    <w:p w:rsidR="0004081D" w:rsidRPr="00FA675B" w:rsidRDefault="0004081D" w:rsidP="00B828D0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C90553" w:rsidRPr="00C90553" w:rsidRDefault="00C90553" w:rsidP="00B828D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C90553">
        <w:rPr>
          <w:rFonts w:ascii="Tahoma" w:hAnsi="Tahoma" w:cs="Tahoma"/>
        </w:rPr>
        <w:t>Espanhol</w:t>
      </w:r>
      <w:r>
        <w:rPr>
          <w:rFonts w:ascii="Tahoma" w:hAnsi="Tahoma" w:cs="Tahoma"/>
        </w:rPr>
        <w:t xml:space="preserve"> </w:t>
      </w:r>
    </w:p>
    <w:p w:rsidR="00C90553" w:rsidRPr="00C90553" w:rsidRDefault="00C90553" w:rsidP="00C90553">
      <w:pPr>
        <w:spacing w:after="0" w:line="240" w:lineRule="auto"/>
        <w:ind w:left="-11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Nível:</w:t>
      </w:r>
      <w:r w:rsidRPr="00C90553">
        <w:rPr>
          <w:rFonts w:ascii="Tahoma" w:hAnsi="Tahoma" w:cs="Tahoma"/>
          <w:b/>
          <w:i/>
        </w:rPr>
        <w:tab/>
      </w:r>
      <w:r w:rsidRPr="00C90553">
        <w:rPr>
          <w:rFonts w:ascii="Tahoma" w:hAnsi="Tahoma" w:cs="Tahoma"/>
        </w:rPr>
        <w:tab/>
        <w:t>Escrita Avançada</w:t>
      </w:r>
    </w:p>
    <w:p w:rsidR="00C90553" w:rsidRPr="00C90553" w:rsidRDefault="00C90553" w:rsidP="00C90553">
      <w:pPr>
        <w:spacing w:after="0" w:line="240" w:lineRule="auto"/>
        <w:ind w:left="-11"/>
        <w:rPr>
          <w:rFonts w:ascii="Tahoma" w:hAnsi="Tahoma" w:cs="Tahoma"/>
        </w:rPr>
      </w:pPr>
      <w:r w:rsidRPr="00C90553">
        <w:rPr>
          <w:rFonts w:ascii="Tahoma" w:hAnsi="Tahoma" w:cs="Tahoma"/>
        </w:rPr>
        <w:tab/>
      </w:r>
      <w:r w:rsidRPr="00C90553">
        <w:rPr>
          <w:rFonts w:ascii="Tahoma" w:hAnsi="Tahoma" w:cs="Tahoma"/>
        </w:rPr>
        <w:tab/>
      </w:r>
      <w:r w:rsidRPr="00C90553">
        <w:rPr>
          <w:rFonts w:ascii="Tahoma" w:hAnsi="Tahoma" w:cs="Tahoma"/>
        </w:rPr>
        <w:tab/>
        <w:t>Leitura Avançada</w:t>
      </w:r>
    </w:p>
    <w:p w:rsidR="002806EE" w:rsidRPr="00C90553" w:rsidRDefault="006E7CAA" w:rsidP="0004081D">
      <w:pPr>
        <w:spacing w:after="0" w:line="240" w:lineRule="auto"/>
        <w:ind w:left="-11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Conversação Intermediária</w:t>
      </w:r>
    </w:p>
    <w:p w:rsidR="00FA675B" w:rsidRPr="00FA675B" w:rsidRDefault="00FA675B" w:rsidP="00B828D0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A675B" w:rsidTr="00FA675B">
        <w:tc>
          <w:tcPr>
            <w:tcW w:w="9778" w:type="dxa"/>
          </w:tcPr>
          <w:p w:rsidR="00FA675B" w:rsidRPr="00FA675B" w:rsidRDefault="00FA675B" w:rsidP="00B828D0">
            <w:pPr>
              <w:rPr>
                <w:rFonts w:ascii="Tahoma" w:hAnsi="Tahoma" w:cs="Tahoma"/>
                <w:b/>
              </w:rPr>
            </w:pPr>
            <w:r w:rsidRPr="00FA675B">
              <w:rPr>
                <w:rFonts w:ascii="Tahoma" w:hAnsi="Tahoma" w:cs="Tahoma"/>
                <w:b/>
              </w:rPr>
              <w:t>Escolaridade:</w:t>
            </w:r>
          </w:p>
        </w:tc>
      </w:tr>
    </w:tbl>
    <w:p w:rsidR="00FA675B" w:rsidRPr="00FA675B" w:rsidRDefault="00FA675B" w:rsidP="00B828D0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B828D0" w:rsidRPr="00FA675B" w:rsidRDefault="00B828D0" w:rsidP="00FA675B">
      <w:pPr>
        <w:spacing w:after="0" w:line="240" w:lineRule="auto"/>
        <w:rPr>
          <w:rFonts w:ascii="Tahoma" w:hAnsi="Tahoma" w:cs="Tahoma"/>
        </w:rPr>
      </w:pPr>
      <w:r w:rsidRPr="00FA675B">
        <w:rPr>
          <w:rFonts w:ascii="Tahoma" w:hAnsi="Tahoma" w:cs="Tahoma"/>
        </w:rPr>
        <w:t>Tecnólogo em Logística e Transportes Multimodais.</w:t>
      </w:r>
    </w:p>
    <w:p w:rsidR="00B828D0" w:rsidRPr="00C90553" w:rsidRDefault="00B828D0" w:rsidP="00B828D0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Instituição:</w:t>
      </w:r>
      <w:r w:rsidRPr="00C90553">
        <w:rPr>
          <w:rFonts w:ascii="Tahoma" w:hAnsi="Tahoma" w:cs="Tahoma"/>
        </w:rPr>
        <w:t xml:space="preserve"> Centro Universitário Monte </w:t>
      </w:r>
      <w:proofErr w:type="spellStart"/>
      <w:r w:rsidRPr="00C90553">
        <w:rPr>
          <w:rFonts w:ascii="Tahoma" w:hAnsi="Tahoma" w:cs="Tahoma"/>
        </w:rPr>
        <w:t>Serrat</w:t>
      </w:r>
      <w:proofErr w:type="spellEnd"/>
      <w:r w:rsidRPr="00C90553">
        <w:rPr>
          <w:rFonts w:ascii="Tahoma" w:hAnsi="Tahoma" w:cs="Tahoma"/>
        </w:rPr>
        <w:t xml:space="preserve"> – Santos / SP.</w:t>
      </w:r>
    </w:p>
    <w:p w:rsidR="00B828D0" w:rsidRPr="00C90553" w:rsidRDefault="00B828D0" w:rsidP="00B828D0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Conclusão:</w:t>
      </w:r>
      <w:r w:rsidR="003E6126">
        <w:rPr>
          <w:rFonts w:ascii="Tahoma" w:hAnsi="Tahoma" w:cs="Tahoma"/>
        </w:rPr>
        <w:t xml:space="preserve"> </w:t>
      </w:r>
      <w:r w:rsidRPr="00C90553">
        <w:rPr>
          <w:rFonts w:ascii="Tahoma" w:hAnsi="Tahoma" w:cs="Tahoma"/>
        </w:rPr>
        <w:t>Dez / 2007.</w:t>
      </w:r>
    </w:p>
    <w:p w:rsidR="00B828D0" w:rsidRPr="00C90553" w:rsidRDefault="00B828D0" w:rsidP="00B828D0">
      <w:pPr>
        <w:spacing w:after="0" w:line="240" w:lineRule="auto"/>
        <w:rPr>
          <w:rFonts w:ascii="Tahoma" w:hAnsi="Tahoma" w:cs="Tahoma"/>
        </w:rPr>
      </w:pPr>
    </w:p>
    <w:p w:rsidR="00B828D0" w:rsidRPr="00FA675B" w:rsidRDefault="00B828D0" w:rsidP="00FA675B">
      <w:pPr>
        <w:spacing w:after="0" w:line="240" w:lineRule="auto"/>
        <w:rPr>
          <w:rFonts w:ascii="Tahoma" w:hAnsi="Tahoma" w:cs="Tahoma"/>
        </w:rPr>
      </w:pPr>
      <w:r w:rsidRPr="00FA675B">
        <w:rPr>
          <w:rFonts w:ascii="Tahoma" w:hAnsi="Tahoma" w:cs="Tahoma"/>
        </w:rPr>
        <w:t>Técnico em Administração de Empresas.</w:t>
      </w:r>
    </w:p>
    <w:p w:rsidR="00B828D0" w:rsidRPr="00C90553" w:rsidRDefault="00B828D0" w:rsidP="00B828D0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Instituição:</w:t>
      </w:r>
      <w:r w:rsidRPr="00C90553">
        <w:rPr>
          <w:rFonts w:ascii="Tahoma" w:hAnsi="Tahoma" w:cs="Tahoma"/>
        </w:rPr>
        <w:t xml:space="preserve"> ETEC Escolástica Rosa – Santos / SP.</w:t>
      </w:r>
    </w:p>
    <w:p w:rsidR="00B828D0" w:rsidRDefault="00B828D0" w:rsidP="00B828D0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Conclusão:</w:t>
      </w:r>
      <w:r w:rsidRPr="00C90553">
        <w:rPr>
          <w:rFonts w:ascii="Tahoma" w:hAnsi="Tahoma" w:cs="Tahoma"/>
        </w:rPr>
        <w:t xml:space="preserve"> Dez / 2005 – Matrícula trancada (01 semestre cursado).</w:t>
      </w:r>
    </w:p>
    <w:p w:rsidR="0004081D" w:rsidRDefault="0004081D" w:rsidP="0004081D">
      <w:pPr>
        <w:spacing w:after="0" w:line="240" w:lineRule="auto"/>
        <w:rPr>
          <w:rFonts w:ascii="Tahoma" w:hAnsi="Tahoma" w:cs="Tahoma"/>
          <w:i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4081D" w:rsidTr="00B52C61">
        <w:tc>
          <w:tcPr>
            <w:tcW w:w="9778" w:type="dxa"/>
          </w:tcPr>
          <w:p w:rsidR="0004081D" w:rsidRPr="003E6126" w:rsidRDefault="0004081D" w:rsidP="00B52C61">
            <w:pPr>
              <w:rPr>
                <w:rFonts w:ascii="Tahoma" w:hAnsi="Tahoma" w:cs="Tahoma"/>
                <w:b/>
              </w:rPr>
            </w:pPr>
            <w:r w:rsidRPr="003E6126">
              <w:rPr>
                <w:rFonts w:ascii="Tahoma" w:hAnsi="Tahoma" w:cs="Tahoma"/>
                <w:b/>
              </w:rPr>
              <w:t>Cursos</w:t>
            </w:r>
          </w:p>
        </w:tc>
      </w:tr>
    </w:tbl>
    <w:p w:rsidR="0004081D" w:rsidRDefault="0004081D" w:rsidP="0004081D">
      <w:pPr>
        <w:spacing w:after="0" w:line="240" w:lineRule="auto"/>
        <w:rPr>
          <w:rFonts w:ascii="Tahoma" w:hAnsi="Tahoma" w:cs="Tahoma"/>
        </w:rPr>
      </w:pPr>
    </w:p>
    <w:p w:rsidR="00BA26C5" w:rsidRDefault="00BA26C5" w:rsidP="00BA26C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Transporte Aéreo de Artigos </w:t>
      </w:r>
      <w:proofErr w:type="gramStart"/>
      <w:r>
        <w:rPr>
          <w:rFonts w:ascii="Tahoma" w:hAnsi="Tahoma" w:cs="Tahoma"/>
        </w:rPr>
        <w:t>Perigosos – Reciclagem – Reconhecido pela ANAC e IATA</w:t>
      </w:r>
      <w:proofErr w:type="gramEnd"/>
    </w:p>
    <w:p w:rsidR="00BA26C5" w:rsidRDefault="00BA26C5" w:rsidP="00BA26C5">
      <w:pPr>
        <w:spacing w:after="0" w:line="240" w:lineRule="auto"/>
        <w:rPr>
          <w:rFonts w:ascii="Tahoma" w:hAnsi="Tahoma" w:cs="Tahoma"/>
          <w:i/>
        </w:rPr>
      </w:pPr>
      <w:r w:rsidRPr="003E6126">
        <w:rPr>
          <w:rFonts w:ascii="Tahoma" w:hAnsi="Tahoma" w:cs="Tahoma"/>
          <w:b/>
          <w:i/>
        </w:rPr>
        <w:t xml:space="preserve">Instituição: </w:t>
      </w:r>
      <w:r w:rsidRPr="0004081D">
        <w:rPr>
          <w:rFonts w:ascii="Tahoma" w:hAnsi="Tahoma" w:cs="Tahoma"/>
        </w:rPr>
        <w:t>BCR Consultoria e Treinamento.</w:t>
      </w:r>
    </w:p>
    <w:p w:rsidR="00BA26C5" w:rsidRDefault="00BA26C5" w:rsidP="00BA26C5">
      <w:pPr>
        <w:spacing w:after="0" w:line="240" w:lineRule="auto"/>
        <w:rPr>
          <w:rFonts w:ascii="Tahoma" w:hAnsi="Tahoma" w:cs="Tahoma"/>
          <w:i/>
        </w:rPr>
      </w:pPr>
      <w:r w:rsidRPr="003E6126">
        <w:rPr>
          <w:rFonts w:ascii="Tahoma" w:hAnsi="Tahoma" w:cs="Tahoma"/>
          <w:b/>
          <w:i/>
        </w:rPr>
        <w:t>Conclusão:</w:t>
      </w:r>
      <w:r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</w:rPr>
        <w:t>Jul</w:t>
      </w:r>
      <w:r w:rsidRPr="0004081D">
        <w:rPr>
          <w:rFonts w:ascii="Tahoma" w:hAnsi="Tahoma" w:cs="Tahoma"/>
        </w:rPr>
        <w:t>/201</w:t>
      </w:r>
      <w:r>
        <w:rPr>
          <w:rFonts w:ascii="Tahoma" w:hAnsi="Tahoma" w:cs="Tahoma"/>
        </w:rPr>
        <w:t>6</w:t>
      </w:r>
    </w:p>
    <w:p w:rsidR="00BA26C5" w:rsidRDefault="00BA26C5" w:rsidP="0004081D">
      <w:pPr>
        <w:spacing w:after="0" w:line="240" w:lineRule="auto"/>
        <w:rPr>
          <w:rFonts w:ascii="Tahoma" w:hAnsi="Tahoma" w:cs="Tahoma"/>
        </w:rPr>
      </w:pPr>
    </w:p>
    <w:p w:rsidR="0004081D" w:rsidRDefault="0004081D" w:rsidP="0004081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Transporte Aéreo de Artigos </w:t>
      </w:r>
      <w:proofErr w:type="gramStart"/>
      <w:r>
        <w:rPr>
          <w:rFonts w:ascii="Tahoma" w:hAnsi="Tahoma" w:cs="Tahoma"/>
        </w:rPr>
        <w:t>Perigosos – Reciclagem – Reconhecido pela ANAC e IATA</w:t>
      </w:r>
      <w:proofErr w:type="gramEnd"/>
    </w:p>
    <w:p w:rsidR="0004081D" w:rsidRDefault="0004081D" w:rsidP="0004081D">
      <w:pPr>
        <w:spacing w:after="0" w:line="240" w:lineRule="auto"/>
        <w:rPr>
          <w:rFonts w:ascii="Tahoma" w:hAnsi="Tahoma" w:cs="Tahoma"/>
          <w:i/>
        </w:rPr>
      </w:pPr>
      <w:r w:rsidRPr="003E6126">
        <w:rPr>
          <w:rFonts w:ascii="Tahoma" w:hAnsi="Tahoma" w:cs="Tahoma"/>
          <w:b/>
          <w:i/>
        </w:rPr>
        <w:t xml:space="preserve">Instituição: </w:t>
      </w:r>
      <w:r w:rsidRPr="0004081D">
        <w:rPr>
          <w:rFonts w:ascii="Tahoma" w:hAnsi="Tahoma" w:cs="Tahoma"/>
        </w:rPr>
        <w:t>BCR Consultoria e Treinamento.</w:t>
      </w:r>
    </w:p>
    <w:p w:rsidR="0004081D" w:rsidRDefault="0004081D" w:rsidP="0004081D">
      <w:pPr>
        <w:spacing w:after="0" w:line="240" w:lineRule="auto"/>
        <w:rPr>
          <w:rFonts w:ascii="Tahoma" w:hAnsi="Tahoma" w:cs="Tahoma"/>
          <w:i/>
        </w:rPr>
      </w:pPr>
      <w:r w:rsidRPr="003E6126">
        <w:rPr>
          <w:rFonts w:ascii="Tahoma" w:hAnsi="Tahoma" w:cs="Tahoma"/>
          <w:b/>
          <w:i/>
        </w:rPr>
        <w:t>Conclusão:</w:t>
      </w:r>
      <w:r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</w:rPr>
        <w:t>Jul</w:t>
      </w:r>
      <w:r w:rsidRPr="0004081D">
        <w:rPr>
          <w:rFonts w:ascii="Tahoma" w:hAnsi="Tahoma" w:cs="Tahoma"/>
        </w:rPr>
        <w:t>/201</w:t>
      </w:r>
      <w:r>
        <w:rPr>
          <w:rFonts w:ascii="Tahoma" w:hAnsi="Tahoma" w:cs="Tahoma"/>
        </w:rPr>
        <w:t>4</w:t>
      </w:r>
    </w:p>
    <w:p w:rsidR="0004081D" w:rsidRPr="003E6126" w:rsidRDefault="0004081D" w:rsidP="0004081D">
      <w:pPr>
        <w:spacing w:after="0" w:line="240" w:lineRule="auto"/>
        <w:rPr>
          <w:rFonts w:ascii="Tahoma" w:hAnsi="Tahoma" w:cs="Tahoma"/>
        </w:rPr>
      </w:pPr>
    </w:p>
    <w:p w:rsidR="0004081D" w:rsidRPr="003E6126" w:rsidRDefault="0004081D" w:rsidP="0004081D">
      <w:pPr>
        <w:spacing w:after="0" w:line="240" w:lineRule="auto"/>
        <w:rPr>
          <w:rFonts w:ascii="Tahoma" w:hAnsi="Tahoma" w:cs="Tahoma"/>
        </w:rPr>
      </w:pPr>
      <w:r w:rsidRPr="003E6126">
        <w:rPr>
          <w:rFonts w:ascii="Tahoma" w:hAnsi="Tahoma" w:cs="Tahoma"/>
        </w:rPr>
        <w:t>Importações – Aspectos Administrativos, Fiscais e Cambiais.</w:t>
      </w:r>
    </w:p>
    <w:p w:rsidR="0004081D" w:rsidRDefault="0004081D" w:rsidP="0004081D">
      <w:pPr>
        <w:spacing w:after="0" w:line="240" w:lineRule="auto"/>
        <w:rPr>
          <w:rFonts w:ascii="Tahoma" w:hAnsi="Tahoma" w:cs="Tahoma"/>
          <w:i/>
        </w:rPr>
      </w:pPr>
      <w:r w:rsidRPr="003E6126">
        <w:rPr>
          <w:rFonts w:ascii="Tahoma" w:hAnsi="Tahoma" w:cs="Tahoma"/>
          <w:b/>
          <w:i/>
        </w:rPr>
        <w:t xml:space="preserve">Instituição: </w:t>
      </w:r>
      <w:r w:rsidRPr="0004081D">
        <w:rPr>
          <w:rFonts w:ascii="Tahoma" w:hAnsi="Tahoma" w:cs="Tahoma"/>
        </w:rPr>
        <w:t>Canal Aduaneiro</w:t>
      </w:r>
    </w:p>
    <w:p w:rsidR="0004081D" w:rsidRDefault="0004081D" w:rsidP="0004081D">
      <w:pPr>
        <w:spacing w:after="0" w:line="240" w:lineRule="auto"/>
        <w:rPr>
          <w:rFonts w:ascii="Tahoma" w:hAnsi="Tahoma" w:cs="Tahoma"/>
          <w:i/>
        </w:rPr>
      </w:pPr>
      <w:r w:rsidRPr="003E6126">
        <w:rPr>
          <w:rFonts w:ascii="Tahoma" w:hAnsi="Tahoma" w:cs="Tahoma"/>
          <w:b/>
          <w:i/>
        </w:rPr>
        <w:t>Conclusão:</w:t>
      </w:r>
      <w:r>
        <w:rPr>
          <w:rFonts w:ascii="Tahoma" w:hAnsi="Tahoma" w:cs="Tahoma"/>
          <w:i/>
        </w:rPr>
        <w:t xml:space="preserve"> </w:t>
      </w:r>
      <w:r w:rsidRPr="0004081D">
        <w:rPr>
          <w:rFonts w:ascii="Tahoma" w:hAnsi="Tahoma" w:cs="Tahoma"/>
        </w:rPr>
        <w:t>Set/2013</w:t>
      </w:r>
    </w:p>
    <w:p w:rsidR="0004081D" w:rsidRDefault="0004081D" w:rsidP="0004081D">
      <w:pPr>
        <w:spacing w:after="0" w:line="240" w:lineRule="auto"/>
        <w:rPr>
          <w:rFonts w:ascii="Tahoma" w:hAnsi="Tahoma" w:cs="Tahoma"/>
        </w:rPr>
      </w:pPr>
    </w:p>
    <w:p w:rsidR="0004081D" w:rsidRDefault="0004081D" w:rsidP="0004081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Transporte Aéreo de Artigos </w:t>
      </w:r>
      <w:proofErr w:type="gramStart"/>
      <w:r>
        <w:rPr>
          <w:rFonts w:ascii="Tahoma" w:hAnsi="Tahoma" w:cs="Tahoma"/>
        </w:rPr>
        <w:t>Perigosos – Inicial – Reconhecido pela ANAC e IATA</w:t>
      </w:r>
      <w:proofErr w:type="gramEnd"/>
    </w:p>
    <w:p w:rsidR="0004081D" w:rsidRDefault="0004081D" w:rsidP="0004081D">
      <w:pPr>
        <w:spacing w:after="0" w:line="240" w:lineRule="auto"/>
        <w:rPr>
          <w:rFonts w:ascii="Tahoma" w:hAnsi="Tahoma" w:cs="Tahoma"/>
          <w:i/>
        </w:rPr>
      </w:pPr>
      <w:r w:rsidRPr="003E6126">
        <w:rPr>
          <w:rFonts w:ascii="Tahoma" w:hAnsi="Tahoma" w:cs="Tahoma"/>
          <w:b/>
          <w:i/>
        </w:rPr>
        <w:t xml:space="preserve">Instituição: </w:t>
      </w:r>
      <w:r w:rsidRPr="0004081D">
        <w:rPr>
          <w:rFonts w:ascii="Tahoma" w:hAnsi="Tahoma" w:cs="Tahoma"/>
        </w:rPr>
        <w:t>BCR Consultoria e Treinamento.</w:t>
      </w:r>
    </w:p>
    <w:p w:rsidR="0004081D" w:rsidRDefault="0004081D" w:rsidP="0004081D">
      <w:pPr>
        <w:spacing w:after="0" w:line="240" w:lineRule="auto"/>
        <w:rPr>
          <w:rFonts w:ascii="Tahoma" w:hAnsi="Tahoma" w:cs="Tahoma"/>
          <w:i/>
        </w:rPr>
      </w:pPr>
      <w:r w:rsidRPr="003E6126">
        <w:rPr>
          <w:rFonts w:ascii="Tahoma" w:hAnsi="Tahoma" w:cs="Tahoma"/>
          <w:b/>
          <w:i/>
        </w:rPr>
        <w:t>Conclusão:</w:t>
      </w:r>
      <w:r>
        <w:rPr>
          <w:rFonts w:ascii="Tahoma" w:hAnsi="Tahoma" w:cs="Tahoma"/>
          <w:i/>
        </w:rPr>
        <w:t xml:space="preserve"> </w:t>
      </w:r>
      <w:r w:rsidRPr="0004081D">
        <w:rPr>
          <w:rFonts w:ascii="Tahoma" w:hAnsi="Tahoma" w:cs="Tahoma"/>
        </w:rPr>
        <w:t>Ago/2012</w:t>
      </w:r>
    </w:p>
    <w:p w:rsidR="0004081D" w:rsidRPr="003E6126" w:rsidRDefault="0004081D" w:rsidP="0004081D">
      <w:pPr>
        <w:spacing w:after="0" w:line="240" w:lineRule="auto"/>
        <w:rPr>
          <w:rFonts w:ascii="Tahoma" w:hAnsi="Tahoma" w:cs="Tahoma"/>
        </w:rPr>
      </w:pPr>
    </w:p>
    <w:p w:rsidR="0004081D" w:rsidRPr="003E6126" w:rsidRDefault="0004081D" w:rsidP="0004081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Básico de Carga Aérea Internacional – Reconhecido pela ANAC</w:t>
      </w:r>
      <w:r w:rsidRPr="003E6126">
        <w:rPr>
          <w:rFonts w:ascii="Tahoma" w:hAnsi="Tahoma" w:cs="Tahoma"/>
        </w:rPr>
        <w:t>.</w:t>
      </w:r>
    </w:p>
    <w:p w:rsidR="0004081D" w:rsidRPr="003E6126" w:rsidRDefault="0004081D" w:rsidP="0004081D">
      <w:pPr>
        <w:spacing w:after="0" w:line="240" w:lineRule="auto"/>
        <w:rPr>
          <w:rFonts w:ascii="Tahoma" w:hAnsi="Tahoma" w:cs="Tahoma"/>
        </w:rPr>
      </w:pPr>
      <w:r w:rsidRPr="003E6126">
        <w:rPr>
          <w:rFonts w:ascii="Tahoma" w:hAnsi="Tahoma" w:cs="Tahoma"/>
          <w:b/>
          <w:i/>
        </w:rPr>
        <w:t>Instituição:</w:t>
      </w:r>
      <w:r>
        <w:rPr>
          <w:rFonts w:ascii="Tahoma" w:hAnsi="Tahoma" w:cs="Tahoma"/>
          <w:b/>
          <w:i/>
        </w:rPr>
        <w:t xml:space="preserve"> </w:t>
      </w:r>
      <w:r>
        <w:rPr>
          <w:rFonts w:ascii="Tahoma" w:hAnsi="Tahoma" w:cs="Tahoma"/>
        </w:rPr>
        <w:t>BCR Consultoria e Treinamento.</w:t>
      </w:r>
    </w:p>
    <w:p w:rsidR="0004081D" w:rsidRDefault="0004081D" w:rsidP="0004081D">
      <w:pPr>
        <w:spacing w:after="0" w:line="240" w:lineRule="auto"/>
        <w:rPr>
          <w:rFonts w:ascii="Tahoma" w:hAnsi="Tahoma" w:cs="Tahoma"/>
          <w:i/>
        </w:rPr>
      </w:pPr>
      <w:r>
        <w:rPr>
          <w:rFonts w:ascii="Tahoma" w:hAnsi="Tahoma" w:cs="Tahoma"/>
          <w:b/>
          <w:i/>
        </w:rPr>
        <w:t>Conclus</w:t>
      </w:r>
      <w:r w:rsidRPr="003E6126">
        <w:rPr>
          <w:rFonts w:ascii="Tahoma" w:hAnsi="Tahoma" w:cs="Tahoma"/>
          <w:b/>
          <w:i/>
        </w:rPr>
        <w:t>ão:</w:t>
      </w:r>
      <w:r>
        <w:rPr>
          <w:rFonts w:ascii="Tahoma" w:hAnsi="Tahoma" w:cs="Tahoma"/>
          <w:i/>
        </w:rPr>
        <w:t xml:space="preserve"> </w:t>
      </w:r>
      <w:r w:rsidRPr="0004081D">
        <w:rPr>
          <w:rFonts w:ascii="Tahoma" w:hAnsi="Tahoma" w:cs="Tahoma"/>
        </w:rPr>
        <w:t>Ago/2011</w:t>
      </w:r>
    </w:p>
    <w:p w:rsidR="0004081D" w:rsidRDefault="0004081D" w:rsidP="0004081D">
      <w:pPr>
        <w:spacing w:after="0" w:line="240" w:lineRule="auto"/>
        <w:rPr>
          <w:rFonts w:ascii="Tahoma" w:hAnsi="Tahoma" w:cs="Tahoma"/>
          <w:i/>
        </w:rPr>
      </w:pPr>
    </w:p>
    <w:p w:rsidR="0004081D" w:rsidRDefault="0004081D" w:rsidP="0004081D">
      <w:pPr>
        <w:spacing w:after="0" w:line="240" w:lineRule="auto"/>
        <w:rPr>
          <w:rFonts w:ascii="Tahoma" w:hAnsi="Tahoma" w:cs="Tahoma"/>
          <w:i/>
        </w:rPr>
      </w:pPr>
    </w:p>
    <w:p w:rsidR="002806EE" w:rsidRPr="00C90553" w:rsidRDefault="002806EE" w:rsidP="00B828D0">
      <w:pPr>
        <w:spacing w:after="0" w:line="240" w:lineRule="auto"/>
        <w:rPr>
          <w:rFonts w:ascii="Tahoma" w:hAnsi="Tahoma" w:cs="Tahoma"/>
        </w:rPr>
      </w:pPr>
    </w:p>
    <w:p w:rsidR="00B828D0" w:rsidRPr="00FA675B" w:rsidRDefault="00B828D0" w:rsidP="00B828D0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A675B" w:rsidRPr="00FA675B" w:rsidTr="00FA675B">
        <w:tc>
          <w:tcPr>
            <w:tcW w:w="9778" w:type="dxa"/>
          </w:tcPr>
          <w:p w:rsidR="00FA675B" w:rsidRPr="00FA675B" w:rsidRDefault="00FA675B" w:rsidP="00FA675B">
            <w:pPr>
              <w:rPr>
                <w:rFonts w:ascii="Tahoma" w:hAnsi="Tahoma" w:cs="Tahoma"/>
                <w:b/>
              </w:rPr>
            </w:pPr>
            <w:r w:rsidRPr="00FA675B">
              <w:rPr>
                <w:rFonts w:ascii="Tahoma" w:hAnsi="Tahoma" w:cs="Tahoma"/>
                <w:b/>
              </w:rPr>
              <w:t>Experiência Profissional</w:t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</w:tbl>
    <w:p w:rsidR="00FA675B" w:rsidRPr="00FA675B" w:rsidRDefault="00FA675B" w:rsidP="007564F5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6E7CAA" w:rsidRPr="00FA675B" w:rsidRDefault="006E7CAA" w:rsidP="006E7CAA">
      <w:pPr>
        <w:spacing w:after="0" w:line="240" w:lineRule="auto"/>
        <w:rPr>
          <w:rFonts w:ascii="Tahoma" w:hAnsi="Tahoma" w:cs="Tahoma"/>
          <w:i/>
          <w:u w:val="single"/>
        </w:rPr>
      </w:pPr>
      <w:proofErr w:type="spellStart"/>
      <w:r>
        <w:rPr>
          <w:rFonts w:ascii="Tahoma" w:hAnsi="Tahoma" w:cs="Tahoma"/>
          <w:i/>
          <w:u w:val="single"/>
        </w:rPr>
        <w:t>Senator</w:t>
      </w:r>
      <w:proofErr w:type="spellEnd"/>
      <w:r>
        <w:rPr>
          <w:rFonts w:ascii="Tahoma" w:hAnsi="Tahoma" w:cs="Tahoma"/>
          <w:i/>
          <w:u w:val="single"/>
        </w:rPr>
        <w:t xml:space="preserve"> Int. </w:t>
      </w:r>
      <w:proofErr w:type="spellStart"/>
      <w:r>
        <w:rPr>
          <w:rFonts w:ascii="Tahoma" w:hAnsi="Tahoma" w:cs="Tahoma"/>
          <w:i/>
          <w:u w:val="single"/>
        </w:rPr>
        <w:t>Logistica</w:t>
      </w:r>
      <w:proofErr w:type="spellEnd"/>
      <w:r>
        <w:rPr>
          <w:rFonts w:ascii="Tahoma" w:hAnsi="Tahoma" w:cs="Tahoma"/>
          <w:i/>
          <w:u w:val="single"/>
        </w:rPr>
        <w:t xml:space="preserve"> do Brasil </w:t>
      </w:r>
      <w:r w:rsidRPr="00FA675B">
        <w:rPr>
          <w:rFonts w:ascii="Tahoma" w:hAnsi="Tahoma" w:cs="Tahoma"/>
          <w:i/>
          <w:u w:val="single"/>
        </w:rPr>
        <w:t xml:space="preserve">Ltda. – </w:t>
      </w:r>
      <w:r>
        <w:rPr>
          <w:rFonts w:ascii="Tahoma" w:hAnsi="Tahoma" w:cs="Tahoma"/>
          <w:i/>
          <w:u w:val="single"/>
        </w:rPr>
        <w:t>Av.</w:t>
      </w:r>
      <w:r w:rsidRPr="00FA675B">
        <w:rPr>
          <w:rFonts w:ascii="Tahoma" w:hAnsi="Tahoma" w:cs="Tahoma"/>
          <w:i/>
          <w:u w:val="single"/>
        </w:rPr>
        <w:t xml:space="preserve"> </w:t>
      </w:r>
      <w:r>
        <w:rPr>
          <w:rFonts w:ascii="Tahoma" w:hAnsi="Tahoma" w:cs="Tahoma"/>
          <w:i/>
          <w:u w:val="single"/>
        </w:rPr>
        <w:t>Adolfo Pinheiro</w:t>
      </w:r>
      <w:r w:rsidRPr="00FA675B">
        <w:rPr>
          <w:rFonts w:ascii="Tahoma" w:hAnsi="Tahoma" w:cs="Tahoma"/>
          <w:i/>
          <w:u w:val="single"/>
        </w:rPr>
        <w:t xml:space="preserve"> – </w:t>
      </w:r>
      <w:r>
        <w:rPr>
          <w:rFonts w:ascii="Tahoma" w:hAnsi="Tahoma" w:cs="Tahoma"/>
          <w:i/>
          <w:u w:val="single"/>
        </w:rPr>
        <w:t>Alto da Boa Vista</w:t>
      </w:r>
      <w:r w:rsidRPr="00FA675B">
        <w:rPr>
          <w:rFonts w:ascii="Tahoma" w:hAnsi="Tahoma" w:cs="Tahoma"/>
          <w:i/>
          <w:u w:val="single"/>
        </w:rPr>
        <w:t xml:space="preserve"> – S</w:t>
      </w:r>
      <w:r>
        <w:rPr>
          <w:rFonts w:ascii="Tahoma" w:hAnsi="Tahoma" w:cs="Tahoma"/>
          <w:i/>
          <w:u w:val="single"/>
        </w:rPr>
        <w:t>ão Paulo</w:t>
      </w:r>
      <w:r w:rsidRPr="00FA675B">
        <w:rPr>
          <w:rFonts w:ascii="Tahoma" w:hAnsi="Tahoma" w:cs="Tahoma"/>
          <w:i/>
          <w:u w:val="single"/>
        </w:rPr>
        <w:t xml:space="preserve"> / </w:t>
      </w:r>
      <w:proofErr w:type="gramStart"/>
      <w:r w:rsidRPr="00FA675B">
        <w:rPr>
          <w:rFonts w:ascii="Tahoma" w:hAnsi="Tahoma" w:cs="Tahoma"/>
          <w:i/>
          <w:u w:val="single"/>
        </w:rPr>
        <w:t>SP</w:t>
      </w:r>
      <w:proofErr w:type="gramEnd"/>
    </w:p>
    <w:p w:rsidR="006E7CAA" w:rsidRPr="00C90553" w:rsidRDefault="006E7CAA" w:rsidP="006E7CAA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Cargo:</w:t>
      </w:r>
      <w:r w:rsidRPr="00C90553">
        <w:rPr>
          <w:rFonts w:ascii="Tahoma" w:hAnsi="Tahoma" w:cs="Tahoma"/>
        </w:rPr>
        <w:t xml:space="preserve"> </w:t>
      </w:r>
      <w:proofErr w:type="gramStart"/>
      <w:r w:rsidR="00567D41">
        <w:rPr>
          <w:rFonts w:ascii="Tahoma" w:hAnsi="Tahoma" w:cs="Tahoma"/>
        </w:rPr>
        <w:t>Coordenadora Pleno</w:t>
      </w:r>
      <w:r>
        <w:rPr>
          <w:rFonts w:ascii="Tahoma" w:hAnsi="Tahoma" w:cs="Tahoma"/>
        </w:rPr>
        <w:t xml:space="preserve"> de Importaç</w:t>
      </w:r>
      <w:r w:rsidRPr="00C90553">
        <w:rPr>
          <w:rFonts w:ascii="Tahoma" w:hAnsi="Tahoma" w:cs="Tahoma"/>
        </w:rPr>
        <w:t>ão e Exportação</w:t>
      </w:r>
      <w:proofErr w:type="gramEnd"/>
      <w:r w:rsidRPr="00C90553">
        <w:rPr>
          <w:rFonts w:ascii="Tahoma" w:hAnsi="Tahoma" w:cs="Tahoma"/>
        </w:rPr>
        <w:t>.</w:t>
      </w:r>
    </w:p>
    <w:p w:rsidR="006E7CAA" w:rsidRPr="00C90553" w:rsidRDefault="006E7CAA" w:rsidP="006E7CAA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Período:</w:t>
      </w:r>
      <w:r w:rsidR="00B07D8F">
        <w:rPr>
          <w:rFonts w:ascii="Tahoma" w:hAnsi="Tahoma" w:cs="Tahoma"/>
        </w:rPr>
        <w:t xml:space="preserve"> Dez/2010 até</w:t>
      </w:r>
      <w:r w:rsidR="00567D41">
        <w:rPr>
          <w:rFonts w:ascii="Tahoma" w:hAnsi="Tahoma" w:cs="Tahoma"/>
        </w:rPr>
        <w:t xml:space="preserve"> Dez/2017</w:t>
      </w:r>
    </w:p>
    <w:p w:rsidR="006E7CAA" w:rsidRDefault="006E7CAA" w:rsidP="00FA675B">
      <w:pPr>
        <w:spacing w:after="0" w:line="240" w:lineRule="auto"/>
        <w:rPr>
          <w:rFonts w:ascii="Tahoma" w:hAnsi="Tahoma" w:cs="Tahoma"/>
          <w:i/>
          <w:u w:val="single"/>
        </w:rPr>
      </w:pPr>
    </w:p>
    <w:p w:rsidR="00FA675B" w:rsidRPr="00FA675B" w:rsidRDefault="00FA675B" w:rsidP="00FA675B">
      <w:pPr>
        <w:spacing w:after="0" w:line="240" w:lineRule="auto"/>
        <w:rPr>
          <w:rFonts w:ascii="Tahoma" w:hAnsi="Tahoma" w:cs="Tahoma"/>
          <w:i/>
          <w:u w:val="single"/>
        </w:rPr>
      </w:pPr>
      <w:r w:rsidRPr="00FA675B">
        <w:rPr>
          <w:rFonts w:ascii="Tahoma" w:hAnsi="Tahoma" w:cs="Tahoma"/>
          <w:i/>
          <w:u w:val="single"/>
        </w:rPr>
        <w:t>Heinlein do Brasil Ltda. – Rua Dr. Carvalho de Mendonça – Vila Belmiro – Santos / SP</w:t>
      </w:r>
    </w:p>
    <w:p w:rsidR="00FA675B" w:rsidRPr="00C90553" w:rsidRDefault="00FA675B" w:rsidP="00FA675B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Cargo:</w:t>
      </w:r>
      <w:r w:rsidRPr="00C90553">
        <w:rPr>
          <w:rFonts w:ascii="Tahoma" w:hAnsi="Tahoma" w:cs="Tahoma"/>
        </w:rPr>
        <w:t xml:space="preserve"> </w:t>
      </w:r>
      <w:r w:rsidR="002806EE">
        <w:rPr>
          <w:rFonts w:ascii="Tahoma" w:hAnsi="Tahoma" w:cs="Tahoma"/>
        </w:rPr>
        <w:t>Coordenadora de Importaç</w:t>
      </w:r>
      <w:r w:rsidRPr="00C90553">
        <w:rPr>
          <w:rFonts w:ascii="Tahoma" w:hAnsi="Tahoma" w:cs="Tahoma"/>
        </w:rPr>
        <w:t>ão e Exportação.</w:t>
      </w:r>
    </w:p>
    <w:p w:rsidR="00FA675B" w:rsidRPr="00C90553" w:rsidRDefault="00FA675B" w:rsidP="00FA675B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Período:</w:t>
      </w:r>
      <w:r w:rsidR="006E7CAA">
        <w:rPr>
          <w:rFonts w:ascii="Tahoma" w:hAnsi="Tahoma" w:cs="Tahoma"/>
        </w:rPr>
        <w:t xml:space="preserve"> Out/2008 até Dez/2010</w:t>
      </w:r>
      <w:r w:rsidRPr="00C90553">
        <w:rPr>
          <w:rFonts w:ascii="Tahoma" w:hAnsi="Tahoma" w:cs="Tahoma"/>
        </w:rPr>
        <w:t>.</w:t>
      </w:r>
    </w:p>
    <w:p w:rsidR="00FA675B" w:rsidRPr="00FA675B" w:rsidRDefault="00FA675B" w:rsidP="00FA675B">
      <w:pPr>
        <w:spacing w:after="0" w:line="240" w:lineRule="auto"/>
        <w:rPr>
          <w:rFonts w:ascii="Tahoma" w:hAnsi="Tahoma" w:cs="Tahoma"/>
          <w:i/>
          <w:sz w:val="18"/>
          <w:szCs w:val="18"/>
          <w:u w:val="single"/>
        </w:rPr>
      </w:pPr>
    </w:p>
    <w:p w:rsidR="00FA675B" w:rsidRPr="00FA675B" w:rsidRDefault="00FA675B" w:rsidP="00FA675B">
      <w:pPr>
        <w:spacing w:after="0" w:line="240" w:lineRule="auto"/>
        <w:rPr>
          <w:rFonts w:ascii="Tahoma" w:hAnsi="Tahoma" w:cs="Tahoma"/>
          <w:i/>
          <w:u w:val="single"/>
        </w:rPr>
      </w:pPr>
      <w:r w:rsidRPr="00FA675B">
        <w:rPr>
          <w:rFonts w:ascii="Tahoma" w:hAnsi="Tahoma" w:cs="Tahoma"/>
          <w:i/>
          <w:u w:val="single"/>
        </w:rPr>
        <w:t>Agência Marítima Orion Ltda. – Praça Barão do Rio Branco – Centro – Santos / SP</w:t>
      </w:r>
    </w:p>
    <w:p w:rsidR="00FA675B" w:rsidRPr="00C90553" w:rsidRDefault="00FA675B" w:rsidP="00FA675B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Cargo:</w:t>
      </w:r>
      <w:r w:rsidRPr="00C90553">
        <w:rPr>
          <w:rFonts w:ascii="Tahoma" w:hAnsi="Tahoma" w:cs="Tahoma"/>
        </w:rPr>
        <w:t xml:space="preserve"> Auxiliar de Importação e Exportação.</w:t>
      </w:r>
    </w:p>
    <w:p w:rsidR="00FA675B" w:rsidRPr="00C90553" w:rsidRDefault="00FA675B" w:rsidP="00FA675B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Período:</w:t>
      </w:r>
      <w:r w:rsidRPr="00C90553">
        <w:rPr>
          <w:rFonts w:ascii="Tahoma" w:hAnsi="Tahoma" w:cs="Tahoma"/>
        </w:rPr>
        <w:t xml:space="preserve"> Dez/2007 à Set/2008</w:t>
      </w:r>
    </w:p>
    <w:p w:rsidR="00FA675B" w:rsidRPr="00FA675B" w:rsidRDefault="00FA675B" w:rsidP="00FA675B">
      <w:pPr>
        <w:spacing w:after="0" w:line="240" w:lineRule="auto"/>
        <w:rPr>
          <w:rFonts w:ascii="Tahoma" w:hAnsi="Tahoma" w:cs="Tahoma"/>
          <w:i/>
          <w:sz w:val="18"/>
          <w:szCs w:val="18"/>
          <w:u w:val="single"/>
        </w:rPr>
      </w:pPr>
    </w:p>
    <w:p w:rsidR="007564F5" w:rsidRPr="00FA675B" w:rsidRDefault="00E736ED" w:rsidP="00FA675B">
      <w:pPr>
        <w:spacing w:after="0" w:line="240" w:lineRule="auto"/>
        <w:rPr>
          <w:rFonts w:ascii="Tahoma" w:hAnsi="Tahoma" w:cs="Tahoma"/>
          <w:i/>
          <w:u w:val="single"/>
        </w:rPr>
      </w:pPr>
      <w:r w:rsidRPr="00FA675B">
        <w:rPr>
          <w:rFonts w:ascii="Tahoma" w:hAnsi="Tahoma" w:cs="Tahoma"/>
          <w:i/>
          <w:u w:val="single"/>
        </w:rPr>
        <w:t>Excel Santos Transportes Rodoviários Ltda. – Praça dos Andradas – Centro – Santos / SP</w:t>
      </w:r>
    </w:p>
    <w:p w:rsidR="00E736ED" w:rsidRPr="00C90553" w:rsidRDefault="00E736ED" w:rsidP="00E736ED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Cargo:</w:t>
      </w:r>
      <w:r w:rsidRPr="00C90553">
        <w:rPr>
          <w:rFonts w:ascii="Tahoma" w:hAnsi="Tahoma" w:cs="Tahoma"/>
        </w:rPr>
        <w:t xml:space="preserve"> Auxiliar de Escritório (atividades de agenciamento de cargas importação / exportação).</w:t>
      </w:r>
    </w:p>
    <w:p w:rsidR="00E736ED" w:rsidRDefault="00E736ED" w:rsidP="00E736ED">
      <w:pPr>
        <w:spacing w:after="0" w:line="240" w:lineRule="auto"/>
        <w:rPr>
          <w:rFonts w:ascii="Tahoma" w:hAnsi="Tahoma" w:cs="Tahoma"/>
        </w:rPr>
      </w:pPr>
      <w:r w:rsidRPr="00C90553">
        <w:rPr>
          <w:rFonts w:ascii="Tahoma" w:hAnsi="Tahoma" w:cs="Tahoma"/>
          <w:b/>
          <w:i/>
        </w:rPr>
        <w:t>Período:</w:t>
      </w:r>
      <w:r w:rsidRPr="00C90553">
        <w:rPr>
          <w:rFonts w:ascii="Tahoma" w:hAnsi="Tahoma" w:cs="Tahoma"/>
        </w:rPr>
        <w:t xml:space="preserve"> Set/2006 à Dez/2007</w:t>
      </w:r>
    </w:p>
    <w:p w:rsidR="002806EE" w:rsidRPr="00C90553" w:rsidRDefault="002806EE" w:rsidP="00E736ED">
      <w:pPr>
        <w:spacing w:after="0" w:line="240" w:lineRule="auto"/>
        <w:rPr>
          <w:rFonts w:ascii="Tahoma" w:hAnsi="Tahoma" w:cs="Tahoma"/>
        </w:rPr>
      </w:pPr>
    </w:p>
    <w:p w:rsidR="00A21C32" w:rsidRDefault="00A21C32" w:rsidP="00A21C32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6E7CAA" w:rsidRDefault="006E7CAA" w:rsidP="00A21C32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2539B" w:rsidTr="0052539B">
        <w:tc>
          <w:tcPr>
            <w:tcW w:w="9778" w:type="dxa"/>
          </w:tcPr>
          <w:p w:rsidR="0052539B" w:rsidRDefault="0052539B" w:rsidP="00A21C32">
            <w:pPr>
              <w:rPr>
                <w:rFonts w:ascii="Tahoma" w:hAnsi="Tahoma" w:cs="Tahoma"/>
                <w:sz w:val="18"/>
                <w:szCs w:val="18"/>
              </w:rPr>
            </w:pPr>
            <w:r w:rsidRPr="00C90553">
              <w:rPr>
                <w:rFonts w:ascii="Tahoma" w:hAnsi="Tahoma" w:cs="Tahoma"/>
                <w:b/>
              </w:rPr>
              <w:t>Atividades Realizadas</w:t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</w:tbl>
    <w:p w:rsidR="0052539B" w:rsidRPr="0052539B" w:rsidRDefault="0052539B" w:rsidP="00A21C32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A21C32" w:rsidRDefault="00A21C32" w:rsidP="00A21C32">
      <w:pPr>
        <w:spacing w:after="0" w:line="240" w:lineRule="auto"/>
        <w:rPr>
          <w:rFonts w:ascii="Tahoma" w:hAnsi="Tahoma" w:cs="Tahoma"/>
          <w:i/>
        </w:rPr>
      </w:pPr>
      <w:r w:rsidRPr="0052539B">
        <w:rPr>
          <w:rFonts w:ascii="Tahoma" w:hAnsi="Tahoma" w:cs="Tahoma"/>
          <w:i/>
        </w:rPr>
        <w:t>Importação</w:t>
      </w:r>
      <w:r w:rsidR="006E7CAA">
        <w:rPr>
          <w:rFonts w:ascii="Tahoma" w:hAnsi="Tahoma" w:cs="Tahoma"/>
          <w:i/>
        </w:rPr>
        <w:t xml:space="preserve"> e Exportação</w:t>
      </w:r>
      <w:r w:rsidRPr="0052539B">
        <w:rPr>
          <w:rFonts w:ascii="Tahoma" w:hAnsi="Tahoma" w:cs="Tahoma"/>
          <w:i/>
        </w:rPr>
        <w:t xml:space="preserve"> – </w:t>
      </w:r>
      <w:r w:rsidR="002806EE">
        <w:rPr>
          <w:rFonts w:ascii="Tahoma" w:hAnsi="Tahoma" w:cs="Tahoma"/>
          <w:i/>
        </w:rPr>
        <w:t xml:space="preserve">Realização de todas as atividades que envolvem a coordenação </w:t>
      </w:r>
      <w:r w:rsidRPr="0052539B">
        <w:rPr>
          <w:rFonts w:ascii="Tahoma" w:hAnsi="Tahoma" w:cs="Tahoma"/>
          <w:i/>
        </w:rPr>
        <w:t>de</w:t>
      </w:r>
      <w:r w:rsidR="006E7CAA">
        <w:rPr>
          <w:rFonts w:ascii="Tahoma" w:hAnsi="Tahoma" w:cs="Tahoma"/>
          <w:i/>
        </w:rPr>
        <w:t xml:space="preserve"> embarque de</w:t>
      </w:r>
      <w:r w:rsidRPr="0052539B">
        <w:rPr>
          <w:rFonts w:ascii="Tahoma" w:hAnsi="Tahoma" w:cs="Tahoma"/>
          <w:i/>
        </w:rPr>
        <w:t xml:space="preserve"> cargas </w:t>
      </w:r>
      <w:r w:rsidR="002806EE">
        <w:rPr>
          <w:rFonts w:ascii="Tahoma" w:hAnsi="Tahoma" w:cs="Tahoma"/>
          <w:i/>
        </w:rPr>
        <w:t>aéreas, marítimas e rodoviárias</w:t>
      </w:r>
      <w:r w:rsidR="006E7CAA">
        <w:rPr>
          <w:rFonts w:ascii="Tahoma" w:hAnsi="Tahoma" w:cs="Tahoma"/>
          <w:i/>
        </w:rPr>
        <w:t xml:space="preserve"> desde o iní</w:t>
      </w:r>
      <w:r w:rsidR="00A21929">
        <w:rPr>
          <w:rFonts w:ascii="Tahoma" w:hAnsi="Tahoma" w:cs="Tahoma"/>
          <w:i/>
        </w:rPr>
        <w:t>cio do processo de agenciamento</w:t>
      </w:r>
      <w:r w:rsidR="00567D41">
        <w:rPr>
          <w:rFonts w:ascii="Tahoma" w:hAnsi="Tahoma" w:cs="Tahoma"/>
          <w:i/>
        </w:rPr>
        <w:t>, com a colocação do pedido do cliente,</w:t>
      </w:r>
      <w:r w:rsidR="00A21929">
        <w:rPr>
          <w:rFonts w:ascii="Tahoma" w:hAnsi="Tahoma" w:cs="Tahoma"/>
          <w:i/>
        </w:rPr>
        <w:t xml:space="preserve"> até o encerramento do mesmo</w:t>
      </w:r>
      <w:r w:rsidR="006E7CAA">
        <w:rPr>
          <w:rFonts w:ascii="Tahoma" w:hAnsi="Tahoma" w:cs="Tahoma"/>
          <w:i/>
        </w:rPr>
        <w:t>, incluindo faturamento</w:t>
      </w:r>
      <w:r w:rsidR="002806EE">
        <w:rPr>
          <w:rFonts w:ascii="Tahoma" w:hAnsi="Tahoma" w:cs="Tahoma"/>
          <w:i/>
        </w:rPr>
        <w:t xml:space="preserve">. </w:t>
      </w:r>
    </w:p>
    <w:p w:rsidR="00567D41" w:rsidRDefault="00567D41" w:rsidP="00A21C32">
      <w:pPr>
        <w:spacing w:after="0" w:line="240" w:lineRule="auto"/>
        <w:rPr>
          <w:rFonts w:ascii="Tahoma" w:hAnsi="Tahoma" w:cs="Tahoma"/>
          <w:i/>
        </w:rPr>
      </w:pPr>
    </w:p>
    <w:p w:rsidR="00567D41" w:rsidRPr="0052539B" w:rsidRDefault="00567D41" w:rsidP="00A21C32">
      <w:pPr>
        <w:spacing w:after="0" w:line="240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Experiência com embarques em regime de admissão temporária de cargas destinadas a eventos, tais como espetáculos teatrais, shows e feiras. </w:t>
      </w:r>
    </w:p>
    <w:p w:rsidR="00E736ED" w:rsidRDefault="00E736ED" w:rsidP="006E7CAA">
      <w:pPr>
        <w:spacing w:after="0" w:line="240" w:lineRule="auto"/>
        <w:rPr>
          <w:rFonts w:ascii="Tahoma" w:hAnsi="Tahoma" w:cs="Tahoma"/>
          <w:i/>
        </w:rPr>
      </w:pPr>
    </w:p>
    <w:p w:rsidR="006E7CAA" w:rsidRDefault="006E7CAA" w:rsidP="006E7CAA">
      <w:pPr>
        <w:spacing w:after="0" w:line="240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Noções de desembaraço.</w:t>
      </w:r>
    </w:p>
    <w:p w:rsidR="00567D41" w:rsidRDefault="00567D41" w:rsidP="006E7CAA">
      <w:pPr>
        <w:spacing w:after="0" w:line="240" w:lineRule="auto"/>
        <w:rPr>
          <w:rFonts w:ascii="Tahoma" w:hAnsi="Tahoma" w:cs="Tahoma"/>
          <w:i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67D41" w:rsidTr="00567D41">
        <w:tc>
          <w:tcPr>
            <w:tcW w:w="9778" w:type="dxa"/>
          </w:tcPr>
          <w:p w:rsidR="00965A34" w:rsidRPr="00965A34" w:rsidRDefault="00567D41" w:rsidP="006E7CAA">
            <w:pPr>
              <w:rPr>
                <w:rFonts w:ascii="Tahoma" w:hAnsi="Tahoma" w:cs="Tahoma"/>
                <w:b/>
              </w:rPr>
            </w:pPr>
            <w:r w:rsidRPr="00567D41">
              <w:rPr>
                <w:rFonts w:ascii="Tahoma" w:hAnsi="Tahoma" w:cs="Tahoma"/>
                <w:b/>
              </w:rPr>
              <w:t>Outras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567D41">
              <w:rPr>
                <w:rFonts w:ascii="Tahoma" w:hAnsi="Tahoma" w:cs="Tahoma"/>
                <w:b/>
              </w:rPr>
              <w:t>Atividades</w:t>
            </w:r>
          </w:p>
        </w:tc>
      </w:tr>
    </w:tbl>
    <w:p w:rsidR="00567D41" w:rsidRDefault="00567D41" w:rsidP="00567D41">
      <w:pPr>
        <w:tabs>
          <w:tab w:val="left" w:pos="930"/>
        </w:tabs>
        <w:spacing w:after="0" w:line="240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ab/>
      </w:r>
    </w:p>
    <w:p w:rsidR="00567D41" w:rsidRDefault="00965A34" w:rsidP="00567D41">
      <w:pPr>
        <w:tabs>
          <w:tab w:val="left" w:pos="930"/>
        </w:tabs>
        <w:spacing w:after="0" w:line="240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Realização de intercâmbio cultural com o objetivo de aprimorar o idioma Inglês. Curso realizado na ICOT </w:t>
      </w:r>
      <w:proofErr w:type="spellStart"/>
      <w:r>
        <w:rPr>
          <w:rFonts w:ascii="Tahoma" w:hAnsi="Tahoma" w:cs="Tahoma"/>
          <w:i/>
        </w:rPr>
        <w:t>College</w:t>
      </w:r>
      <w:proofErr w:type="spellEnd"/>
      <w:r>
        <w:rPr>
          <w:rFonts w:ascii="Tahoma" w:hAnsi="Tahoma" w:cs="Tahoma"/>
          <w:i/>
        </w:rPr>
        <w:t>, residindo por sete meses (de Abril de 2018 a Novembro de 2018) em acomodação estudantil e interagindo 100% do tempo com nativos e estudantes de outras nacionalidades.</w:t>
      </w:r>
    </w:p>
    <w:p w:rsidR="0004081D" w:rsidRDefault="0004081D" w:rsidP="006E7CAA">
      <w:pPr>
        <w:spacing w:after="0" w:line="240" w:lineRule="auto"/>
        <w:rPr>
          <w:rFonts w:ascii="Tahoma" w:hAnsi="Tahoma" w:cs="Tahoma"/>
          <w:i/>
        </w:rPr>
      </w:pPr>
    </w:p>
    <w:tbl>
      <w:tblPr>
        <w:tblStyle w:val="Tabelacomgrade"/>
        <w:tblW w:w="0" w:type="auto"/>
        <w:tblInd w:w="-11" w:type="dxa"/>
        <w:tblLook w:val="04A0" w:firstRow="1" w:lastRow="0" w:firstColumn="1" w:lastColumn="0" w:noHBand="0" w:noVBand="1"/>
      </w:tblPr>
      <w:tblGrid>
        <w:gridCol w:w="9778"/>
      </w:tblGrid>
      <w:tr w:rsidR="0052539B" w:rsidRPr="0052539B" w:rsidTr="0052539B">
        <w:tc>
          <w:tcPr>
            <w:tcW w:w="9778" w:type="dxa"/>
          </w:tcPr>
          <w:p w:rsidR="0052539B" w:rsidRPr="0052539B" w:rsidRDefault="0052539B" w:rsidP="0052539B">
            <w:pPr>
              <w:ind w:left="-11"/>
              <w:rPr>
                <w:rFonts w:ascii="Tahoma" w:hAnsi="Tahoma" w:cs="Tahoma"/>
                <w:b/>
              </w:rPr>
            </w:pPr>
            <w:r w:rsidRPr="0052539B">
              <w:rPr>
                <w:rFonts w:ascii="Tahoma" w:hAnsi="Tahoma" w:cs="Tahoma"/>
                <w:b/>
              </w:rPr>
              <w:t>Características Pessoais</w:t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</w:tbl>
    <w:p w:rsidR="0052539B" w:rsidRPr="0052539B" w:rsidRDefault="0052539B" w:rsidP="00B828D0">
      <w:pPr>
        <w:spacing w:after="0" w:line="240" w:lineRule="auto"/>
        <w:ind w:left="-11"/>
        <w:rPr>
          <w:rFonts w:ascii="Tahoma" w:hAnsi="Tahoma" w:cs="Tahoma"/>
          <w:b/>
          <w:sz w:val="18"/>
          <w:szCs w:val="18"/>
        </w:rPr>
      </w:pPr>
    </w:p>
    <w:p w:rsidR="003D3DF3" w:rsidRPr="00C90553" w:rsidRDefault="003D3DF3" w:rsidP="003D3DF3">
      <w:pPr>
        <w:spacing w:after="0" w:line="240" w:lineRule="auto"/>
        <w:rPr>
          <w:rFonts w:ascii="Tahoma" w:hAnsi="Tahoma" w:cs="Tahoma"/>
          <w:bCs/>
        </w:rPr>
      </w:pPr>
      <w:r w:rsidRPr="00C90553">
        <w:rPr>
          <w:rFonts w:ascii="Tahoma" w:hAnsi="Tahoma" w:cs="Tahoma"/>
          <w:bCs/>
        </w:rPr>
        <w:t>- Comprometimento com o trabalho;</w:t>
      </w:r>
    </w:p>
    <w:p w:rsidR="003D3DF3" w:rsidRDefault="003D3DF3" w:rsidP="003D3DF3">
      <w:pPr>
        <w:spacing w:after="0" w:line="240" w:lineRule="auto"/>
        <w:rPr>
          <w:rFonts w:ascii="Tahoma" w:hAnsi="Tahoma" w:cs="Tahoma"/>
          <w:bCs/>
        </w:rPr>
      </w:pPr>
      <w:r w:rsidRPr="00C90553">
        <w:rPr>
          <w:rFonts w:ascii="Tahoma" w:hAnsi="Tahoma" w:cs="Tahoma"/>
          <w:bCs/>
        </w:rPr>
        <w:t>- Raciocínio rápido na tomada de decisão;</w:t>
      </w:r>
    </w:p>
    <w:p w:rsidR="00965A34" w:rsidRPr="00C90553" w:rsidRDefault="00965A34" w:rsidP="003D3DF3">
      <w:pP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- Excelente capacidade de trabalho em equipe;</w:t>
      </w:r>
    </w:p>
    <w:p w:rsidR="003D3DF3" w:rsidRPr="00C90553" w:rsidRDefault="003D3DF3" w:rsidP="003D3DF3">
      <w:pPr>
        <w:spacing w:after="0" w:line="240" w:lineRule="auto"/>
        <w:rPr>
          <w:rFonts w:ascii="Tahoma" w:hAnsi="Tahoma" w:cs="Tahoma"/>
          <w:bCs/>
        </w:rPr>
      </w:pPr>
      <w:r w:rsidRPr="00C90553">
        <w:rPr>
          <w:rFonts w:ascii="Tahoma" w:hAnsi="Tahoma" w:cs="Tahoma"/>
          <w:bCs/>
        </w:rPr>
        <w:t>- Ótimo relacionamento com clientes e chefia;</w:t>
      </w:r>
    </w:p>
    <w:p w:rsidR="003D3DF3" w:rsidRPr="00C90553" w:rsidRDefault="003D3DF3" w:rsidP="003D3DF3">
      <w:pPr>
        <w:spacing w:after="0" w:line="240" w:lineRule="auto"/>
        <w:rPr>
          <w:rFonts w:ascii="Tahoma" w:hAnsi="Tahoma" w:cs="Tahoma"/>
          <w:bCs/>
        </w:rPr>
      </w:pPr>
      <w:r w:rsidRPr="00C90553">
        <w:rPr>
          <w:rFonts w:ascii="Tahoma" w:hAnsi="Tahoma" w:cs="Tahoma"/>
          <w:bCs/>
        </w:rPr>
        <w:t>- Fácil relacionamento com os demais funcionários;</w:t>
      </w:r>
    </w:p>
    <w:p w:rsidR="003D3DF3" w:rsidRPr="00C90553" w:rsidRDefault="003D3DF3" w:rsidP="003D3DF3">
      <w:pPr>
        <w:spacing w:after="0" w:line="240" w:lineRule="auto"/>
        <w:rPr>
          <w:rFonts w:ascii="Tahoma" w:hAnsi="Tahoma" w:cs="Tahoma"/>
          <w:bCs/>
        </w:rPr>
      </w:pPr>
      <w:r w:rsidRPr="00C90553">
        <w:rPr>
          <w:rFonts w:ascii="Tahoma" w:hAnsi="Tahoma" w:cs="Tahoma"/>
          <w:bCs/>
        </w:rPr>
        <w:t xml:space="preserve">- </w:t>
      </w:r>
      <w:r w:rsidR="00F86F99" w:rsidRPr="00C90553">
        <w:rPr>
          <w:rFonts w:ascii="Tahoma" w:hAnsi="Tahoma" w:cs="Tahoma"/>
          <w:bCs/>
        </w:rPr>
        <w:t>Grande facilidade em assimilar novas atividades;</w:t>
      </w:r>
    </w:p>
    <w:p w:rsidR="00F86F99" w:rsidRDefault="00F86F99" w:rsidP="003D3DF3">
      <w:pPr>
        <w:spacing w:after="0" w:line="240" w:lineRule="auto"/>
        <w:rPr>
          <w:rFonts w:ascii="Tahoma" w:hAnsi="Tahoma" w:cs="Tahoma"/>
          <w:bCs/>
        </w:rPr>
      </w:pPr>
      <w:r w:rsidRPr="00C90553">
        <w:rPr>
          <w:rFonts w:ascii="Tahoma" w:hAnsi="Tahoma" w:cs="Tahoma"/>
          <w:bCs/>
        </w:rPr>
        <w:t xml:space="preserve">- Constante procura pelo aperfeiçoamento </w:t>
      </w:r>
      <w:r w:rsidR="002806EE">
        <w:rPr>
          <w:rFonts w:ascii="Tahoma" w:hAnsi="Tahoma" w:cs="Tahoma"/>
          <w:bCs/>
        </w:rPr>
        <w:t xml:space="preserve">das </w:t>
      </w:r>
      <w:r w:rsidRPr="00C90553">
        <w:rPr>
          <w:rFonts w:ascii="Tahoma" w:hAnsi="Tahoma" w:cs="Tahoma"/>
          <w:bCs/>
        </w:rPr>
        <w:t>habilidades</w:t>
      </w:r>
      <w:r w:rsidR="002806EE">
        <w:rPr>
          <w:rFonts w:ascii="Tahoma" w:hAnsi="Tahoma" w:cs="Tahoma"/>
          <w:bCs/>
        </w:rPr>
        <w:t xml:space="preserve"> pessoais</w:t>
      </w:r>
      <w:r w:rsidRPr="00C90553">
        <w:rPr>
          <w:rFonts w:ascii="Tahoma" w:hAnsi="Tahoma" w:cs="Tahoma"/>
          <w:bCs/>
        </w:rPr>
        <w:t>.</w:t>
      </w:r>
    </w:p>
    <w:p w:rsidR="002806EE" w:rsidRDefault="002806EE" w:rsidP="003D3DF3">
      <w:pPr>
        <w:spacing w:after="0" w:line="240" w:lineRule="auto"/>
        <w:rPr>
          <w:rFonts w:ascii="Tahoma" w:hAnsi="Tahoma" w:cs="Tahoma"/>
          <w:bCs/>
        </w:rPr>
      </w:pPr>
    </w:p>
    <w:p w:rsidR="00FA675B" w:rsidRDefault="00FA675B" w:rsidP="00B828D0">
      <w:pPr>
        <w:spacing w:after="0" w:line="240" w:lineRule="auto"/>
        <w:rPr>
          <w:rFonts w:ascii="Tahoma" w:hAnsi="Tahoma" w:cs="Tahoma"/>
        </w:rPr>
      </w:pPr>
    </w:p>
    <w:p w:rsidR="00965A34" w:rsidRPr="00965A34" w:rsidRDefault="00965A34" w:rsidP="00965A34">
      <w:pPr>
        <w:pStyle w:val="PargrafodaLista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965A34">
        <w:rPr>
          <w:rFonts w:ascii="Tahoma" w:hAnsi="Tahoma" w:cs="Tahoma"/>
        </w:rPr>
        <w:t>Excelentes referências disponíveis caso necessário.</w:t>
      </w:r>
    </w:p>
    <w:p w:rsidR="00FA675B" w:rsidRPr="00C90553" w:rsidRDefault="00FA675B" w:rsidP="00B828D0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sectPr w:rsidR="00FA675B" w:rsidRPr="00C90553" w:rsidSect="00C905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2984"/>
    <w:multiLevelType w:val="hybridMultilevel"/>
    <w:tmpl w:val="E626C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42DCD"/>
    <w:multiLevelType w:val="hybridMultilevel"/>
    <w:tmpl w:val="81E219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FA5637"/>
    <w:multiLevelType w:val="hybridMultilevel"/>
    <w:tmpl w:val="BD02A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D0"/>
    <w:rsid w:val="00033578"/>
    <w:rsid w:val="0004081D"/>
    <w:rsid w:val="002806EE"/>
    <w:rsid w:val="0036584B"/>
    <w:rsid w:val="003D3DF3"/>
    <w:rsid w:val="003E6126"/>
    <w:rsid w:val="004F55FD"/>
    <w:rsid w:val="0052539B"/>
    <w:rsid w:val="00567D41"/>
    <w:rsid w:val="00632B51"/>
    <w:rsid w:val="006938A2"/>
    <w:rsid w:val="006E7CAA"/>
    <w:rsid w:val="007564F5"/>
    <w:rsid w:val="008649E7"/>
    <w:rsid w:val="00965A34"/>
    <w:rsid w:val="00A21929"/>
    <w:rsid w:val="00A21C32"/>
    <w:rsid w:val="00B07D8F"/>
    <w:rsid w:val="00B828D0"/>
    <w:rsid w:val="00BA26C5"/>
    <w:rsid w:val="00C90553"/>
    <w:rsid w:val="00E736ED"/>
    <w:rsid w:val="00EA5FD8"/>
    <w:rsid w:val="00F86F99"/>
    <w:rsid w:val="00FA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28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828D0"/>
    <w:pPr>
      <w:ind w:left="720"/>
      <w:contextualSpacing/>
    </w:pPr>
  </w:style>
  <w:style w:type="table" w:styleId="Tabelacomgrade">
    <w:name w:val="Table Grid"/>
    <w:basedOn w:val="Tabelanormal"/>
    <w:uiPriority w:val="59"/>
    <w:rsid w:val="00C90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67D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28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828D0"/>
    <w:pPr>
      <w:ind w:left="720"/>
      <w:contextualSpacing/>
    </w:pPr>
  </w:style>
  <w:style w:type="table" w:styleId="Tabelacomgrade">
    <w:name w:val="Table Grid"/>
    <w:basedOn w:val="Tabelanormal"/>
    <w:uiPriority w:val="59"/>
    <w:rsid w:val="00C90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67D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a_ss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ORION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agoncalves</dc:creator>
  <cp:lastModifiedBy>windows</cp:lastModifiedBy>
  <cp:revision>3</cp:revision>
  <dcterms:created xsi:type="dcterms:W3CDTF">2019-01-09T16:56:00Z</dcterms:created>
  <dcterms:modified xsi:type="dcterms:W3CDTF">2019-01-09T17:02:00Z</dcterms:modified>
</cp:coreProperties>
</file>