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63" w:rsidRPr="00C45F63" w:rsidRDefault="00C45F63" w:rsidP="00C45F63">
      <w:pPr>
        <w:spacing w:after="0"/>
        <w:jc w:val="both"/>
        <w:rPr>
          <w:b/>
          <w:sz w:val="44"/>
        </w:rPr>
      </w:pPr>
      <w:r w:rsidRPr="00C45F63">
        <w:rPr>
          <w:b/>
          <w:sz w:val="44"/>
        </w:rPr>
        <w:t>Beatriz Teixeira</w:t>
      </w:r>
    </w:p>
    <w:p w:rsidR="00C45F63" w:rsidRDefault="00C45F63" w:rsidP="00C45F63">
      <w:pPr>
        <w:spacing w:after="0"/>
        <w:jc w:val="both"/>
      </w:pPr>
      <w:r>
        <w:t>Brasileira, solteira, 2</w:t>
      </w:r>
      <w:r w:rsidR="003B79DA">
        <w:t>4</w:t>
      </w:r>
      <w:r>
        <w:t xml:space="preserve"> anos</w:t>
      </w:r>
    </w:p>
    <w:p w:rsidR="00C45F63" w:rsidRDefault="00E43A2F" w:rsidP="00C45F63">
      <w:pPr>
        <w:spacing w:after="0"/>
        <w:jc w:val="both"/>
      </w:pPr>
      <w:r>
        <w:t>Rua Carlos Gomes, nº</w:t>
      </w:r>
      <w:r w:rsidR="00C45F63">
        <w:t xml:space="preserve"> 137 apto. 24 - Santos - SP – CEP: 11075-671</w:t>
      </w:r>
    </w:p>
    <w:p w:rsidR="00C45F63" w:rsidRDefault="00C45F63" w:rsidP="00C45F63">
      <w:pPr>
        <w:spacing w:after="0"/>
        <w:jc w:val="both"/>
      </w:pPr>
      <w:r>
        <w:t xml:space="preserve">Telefone: (13) 98206-3929 / E-mail: </w:t>
      </w:r>
      <w:r w:rsidRPr="00C45F63">
        <w:t>beatrizteixeira29@gmail.com</w:t>
      </w:r>
    </w:p>
    <w:p w:rsidR="00C45F63" w:rsidRDefault="00C45F63" w:rsidP="00C45F63">
      <w:pPr>
        <w:spacing w:after="0"/>
        <w:jc w:val="both"/>
      </w:pPr>
    </w:p>
    <w:p w:rsidR="00C45F63" w:rsidRPr="00F052DA" w:rsidRDefault="00C45F63" w:rsidP="00C45F63">
      <w:pPr>
        <w:spacing w:after="0"/>
        <w:jc w:val="both"/>
        <w:rPr>
          <w:b/>
          <w:sz w:val="24"/>
        </w:rPr>
      </w:pPr>
      <w:r w:rsidRPr="00F052DA">
        <w:rPr>
          <w:b/>
          <w:sz w:val="24"/>
        </w:rPr>
        <w:t>Objetivo</w:t>
      </w:r>
    </w:p>
    <w:p w:rsidR="00C45F63" w:rsidRPr="00C45F63" w:rsidRDefault="00C45F63" w:rsidP="00C45F63">
      <w:pPr>
        <w:spacing w:after="0"/>
        <w:jc w:val="both"/>
        <w:rPr>
          <w:b/>
          <w:sz w:val="10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9ADB0" wp14:editId="3BC914B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400675" cy="0"/>
                <wp:effectExtent l="0" t="0" r="2857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0" cap="rnd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7DA62" id="Conector reto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25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" strokecolor="black [3200]" strokeweight="0">
                <v:stroke joinstyle="miter" endcap="round"/>
                <w10:wrap anchorx="margin"/>
              </v:line>
            </w:pict>
          </mc:Fallback>
        </mc:AlternateContent>
      </w:r>
    </w:p>
    <w:p w:rsidR="00C45F63" w:rsidRPr="00C45F63" w:rsidRDefault="00C45F63" w:rsidP="00C45F63">
      <w:pPr>
        <w:spacing w:after="0"/>
        <w:jc w:val="both"/>
        <w:rPr>
          <w:b/>
        </w:rPr>
      </w:pPr>
      <w:r>
        <w:t>Atuar no ap</w:t>
      </w:r>
      <w:r w:rsidR="00AE4379">
        <w:t>oi</w:t>
      </w:r>
      <w:r w:rsidR="00CF7CA5">
        <w:t>o de serviços administrativos.</w:t>
      </w:r>
    </w:p>
    <w:p w:rsidR="00C45F63" w:rsidRDefault="00C45F63" w:rsidP="00C45F63">
      <w:pPr>
        <w:spacing w:after="0"/>
        <w:jc w:val="both"/>
      </w:pPr>
    </w:p>
    <w:p w:rsidR="00C45F63" w:rsidRPr="00F052DA" w:rsidRDefault="00C45F63" w:rsidP="00C45F63">
      <w:pPr>
        <w:spacing w:after="0"/>
        <w:jc w:val="both"/>
        <w:rPr>
          <w:b/>
          <w:sz w:val="24"/>
        </w:rPr>
      </w:pPr>
      <w:r w:rsidRPr="00F052DA">
        <w:rPr>
          <w:b/>
          <w:sz w:val="24"/>
        </w:rPr>
        <w:t>Formação Acadêmica</w:t>
      </w:r>
    </w:p>
    <w:p w:rsidR="00C45F63" w:rsidRPr="00C45F63" w:rsidRDefault="00C45F63" w:rsidP="00C45F63">
      <w:pPr>
        <w:spacing w:after="0"/>
        <w:jc w:val="both"/>
        <w:rPr>
          <w:sz w:val="10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8349F" wp14:editId="30E7B98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400675" cy="0"/>
                <wp:effectExtent l="0" t="0" r="2857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0" cap="rnd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2A948" id="Conector re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25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" strokecolor="black [3200]" strokeweight="0">
                <v:stroke joinstyle="miter" endcap="round"/>
                <w10:wrap anchorx="margin"/>
              </v:line>
            </w:pict>
          </mc:Fallback>
        </mc:AlternateContent>
      </w:r>
    </w:p>
    <w:p w:rsidR="00C45F63" w:rsidRDefault="00C45F63" w:rsidP="00C45F63">
      <w:pPr>
        <w:spacing w:after="0"/>
        <w:jc w:val="both"/>
      </w:pPr>
      <w:r>
        <w:t>•     Ensino médio / técnico em informática: Colégio Ateneu Santista, conclu</w:t>
      </w:r>
      <w:r w:rsidR="00970E26">
        <w:t>ído</w:t>
      </w:r>
      <w:r>
        <w:t xml:space="preserve"> em 2011.</w:t>
      </w:r>
    </w:p>
    <w:p w:rsidR="00C45F63" w:rsidRDefault="00C45F63" w:rsidP="00C45F63">
      <w:pPr>
        <w:spacing w:after="0"/>
        <w:jc w:val="both"/>
      </w:pPr>
      <w:r>
        <w:t>•     Ensino Superior: Administração de Empresas - ênfase em Gestão de Pessoas - Universidade</w:t>
      </w:r>
    </w:p>
    <w:p w:rsidR="00C45F63" w:rsidRDefault="00C45F63" w:rsidP="00C45F63">
      <w:pPr>
        <w:spacing w:after="0"/>
        <w:jc w:val="both"/>
      </w:pPr>
      <w:r>
        <w:t>Santa Cecília</w:t>
      </w:r>
      <w:r w:rsidR="00970E26">
        <w:t>, concluído em 2017.</w:t>
      </w:r>
    </w:p>
    <w:p w:rsidR="00030EAE" w:rsidRDefault="00404DD7" w:rsidP="00C45F63">
      <w:pPr>
        <w:spacing w:after="0"/>
        <w:jc w:val="both"/>
      </w:pPr>
      <w:r>
        <w:t xml:space="preserve">•   </w:t>
      </w:r>
      <w:bookmarkStart w:id="0" w:name="_GoBack"/>
      <w:bookmarkEnd w:id="0"/>
      <w:r w:rsidR="00030EAE">
        <w:t xml:space="preserve">Ensino Superior: Gestão de Recursos Humanos / UNIP - Universidade Paulista (EAD) – </w:t>
      </w:r>
      <w:r w:rsidR="00C800A0">
        <w:t>01/2019, previsão de conclusão em 12/2020.</w:t>
      </w:r>
    </w:p>
    <w:p w:rsidR="00C45F63" w:rsidRDefault="00C45F63" w:rsidP="00C45F63">
      <w:pPr>
        <w:spacing w:after="0"/>
        <w:jc w:val="both"/>
      </w:pPr>
    </w:p>
    <w:p w:rsidR="00C45F63" w:rsidRPr="00F052DA" w:rsidRDefault="00C45F63" w:rsidP="00C45F63">
      <w:pPr>
        <w:spacing w:after="0"/>
        <w:jc w:val="both"/>
        <w:rPr>
          <w:b/>
          <w:sz w:val="24"/>
        </w:rPr>
      </w:pPr>
      <w:r w:rsidRPr="00F052DA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3A0A" wp14:editId="6FB467F3">
                <wp:simplePos x="0" y="0"/>
                <wp:positionH relativeFrom="margin">
                  <wp:posOffset>-22860</wp:posOffset>
                </wp:positionH>
                <wp:positionV relativeFrom="paragraph">
                  <wp:posOffset>202564</wp:posOffset>
                </wp:positionV>
                <wp:extent cx="540067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0" cap="rnd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1B55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15.95pt" to="423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" strokecolor="black [3200]" strokeweight="0">
                <v:stroke joinstyle="miter" endcap="round"/>
                <w10:wrap anchorx="margin"/>
              </v:line>
            </w:pict>
          </mc:Fallback>
        </mc:AlternateContent>
      </w:r>
      <w:r w:rsidRPr="00F052DA">
        <w:rPr>
          <w:b/>
          <w:sz w:val="24"/>
        </w:rPr>
        <w:t>Experiência Profissional</w:t>
      </w:r>
    </w:p>
    <w:p w:rsidR="00C45F63" w:rsidRPr="00C45F63" w:rsidRDefault="00C45F63" w:rsidP="00C45F63">
      <w:pPr>
        <w:spacing w:after="0"/>
        <w:jc w:val="both"/>
        <w:rPr>
          <w:b/>
          <w:sz w:val="12"/>
        </w:rPr>
      </w:pPr>
    </w:p>
    <w:p w:rsidR="00C45F63" w:rsidRPr="00C45F63" w:rsidRDefault="00C45F63" w:rsidP="00C45F63">
      <w:pPr>
        <w:pStyle w:val="PargrafodaLista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/>
        <w:ind w:left="0" w:firstLine="0"/>
        <w:jc w:val="both"/>
        <w:rPr>
          <w:b/>
        </w:rPr>
      </w:pPr>
      <w:r>
        <w:rPr>
          <w:b/>
        </w:rPr>
        <w:t xml:space="preserve">    </w:t>
      </w:r>
      <w:r w:rsidRPr="00C45F63">
        <w:rPr>
          <w:b/>
        </w:rPr>
        <w:t>Caixa de Assistência ao Servidor Público Municipal de Santos (CAPEP)</w:t>
      </w:r>
    </w:p>
    <w:p w:rsidR="00C45F63" w:rsidRDefault="00C45F63" w:rsidP="00C45F63">
      <w:pPr>
        <w:spacing w:after="0"/>
        <w:jc w:val="both"/>
      </w:pPr>
      <w:r>
        <w:t>Cargo: Estagiária (Faturamento)</w:t>
      </w:r>
    </w:p>
    <w:p w:rsidR="00C45F63" w:rsidRDefault="00C45F63" w:rsidP="00C45F63">
      <w:pPr>
        <w:spacing w:after="0"/>
        <w:jc w:val="both"/>
      </w:pPr>
      <w:r>
        <w:t>Principais atividades: Recebimento de contas médicas e verificação da exatidão das</w:t>
      </w:r>
      <w:r w:rsidR="00F052DA">
        <w:t xml:space="preserve"> </w:t>
      </w:r>
      <w:r>
        <w:t>informações em relação as notas fiscais, análise de valores e procedimentos das contas</w:t>
      </w:r>
      <w:r w:rsidR="00F052DA">
        <w:t xml:space="preserve"> </w:t>
      </w:r>
      <w:r>
        <w:t>médicas, lançamento de glosas administrativas, importação e correção de arquivos XML,</w:t>
      </w:r>
      <w:r w:rsidR="00F052DA">
        <w:t xml:space="preserve"> </w:t>
      </w:r>
      <w:r>
        <w:t>atendimento aos prestadores e aos beneficiários, conhecimento em tabelas médicas e outros</w:t>
      </w:r>
      <w:r w:rsidR="00F052DA">
        <w:t xml:space="preserve"> </w:t>
      </w:r>
      <w:r>
        <w:t>exercícios da função.</w:t>
      </w:r>
    </w:p>
    <w:p w:rsidR="00C45F63" w:rsidRDefault="00C45F63" w:rsidP="00C45F63">
      <w:pPr>
        <w:spacing w:after="0"/>
        <w:jc w:val="both"/>
      </w:pPr>
      <w:r>
        <w:t>Permanência: 03/2013 - 02/2015</w:t>
      </w:r>
    </w:p>
    <w:p w:rsidR="002F3184" w:rsidRDefault="002F3184" w:rsidP="00C45F63">
      <w:pPr>
        <w:spacing w:after="0"/>
        <w:jc w:val="both"/>
      </w:pPr>
    </w:p>
    <w:p w:rsidR="00C45F63" w:rsidRPr="00C45F63" w:rsidRDefault="00C45F63" w:rsidP="00C45F63">
      <w:pPr>
        <w:spacing w:after="0"/>
        <w:jc w:val="both"/>
        <w:rPr>
          <w:b/>
        </w:rPr>
      </w:pPr>
      <w:r w:rsidRPr="00C45F63">
        <w:rPr>
          <w:b/>
        </w:rPr>
        <w:t xml:space="preserve">• </w:t>
      </w:r>
      <w:r>
        <w:rPr>
          <w:b/>
        </w:rPr>
        <w:t xml:space="preserve">    </w:t>
      </w:r>
      <w:proofErr w:type="spellStart"/>
      <w:r w:rsidRPr="00C45F63">
        <w:rPr>
          <w:b/>
        </w:rPr>
        <w:t>Astech</w:t>
      </w:r>
      <w:proofErr w:type="spellEnd"/>
      <w:r w:rsidRPr="00C45F63">
        <w:rPr>
          <w:b/>
        </w:rPr>
        <w:t xml:space="preserve"> </w:t>
      </w:r>
      <w:proofErr w:type="spellStart"/>
      <w:r w:rsidRPr="00C45F63">
        <w:rPr>
          <w:b/>
        </w:rPr>
        <w:t>Alias</w:t>
      </w:r>
      <w:proofErr w:type="spellEnd"/>
      <w:r w:rsidRPr="00C45F63">
        <w:rPr>
          <w:b/>
        </w:rPr>
        <w:t xml:space="preserve"> &amp; Cia LTDA (Autorizada Oficial Samsung)</w:t>
      </w:r>
    </w:p>
    <w:p w:rsidR="00C45F63" w:rsidRDefault="00C45F63" w:rsidP="00C45F63">
      <w:pPr>
        <w:spacing w:after="0"/>
        <w:jc w:val="both"/>
      </w:pPr>
      <w:r>
        <w:t>Cargo: Atendente</w:t>
      </w:r>
    </w:p>
    <w:p w:rsidR="00C45F63" w:rsidRDefault="00C45F63" w:rsidP="00C45F63">
      <w:pPr>
        <w:spacing w:after="0"/>
        <w:jc w:val="both"/>
      </w:pPr>
      <w:r>
        <w:t>Principais atividades: Atendimento ao cliente, preenchimento de ordem de serviço, testes em</w:t>
      </w:r>
      <w:r w:rsidR="00F052DA">
        <w:t xml:space="preserve"> </w:t>
      </w:r>
      <w:r>
        <w:t>aparelhos, análise de documentos, efetuar e verificar documentações de visitas e assistências</w:t>
      </w:r>
      <w:r w:rsidR="00F052DA">
        <w:t xml:space="preserve"> </w:t>
      </w:r>
      <w:r>
        <w:t>a domicílio, marcar atendimentos a domicílio com clientes e outros exercícios da função.</w:t>
      </w:r>
    </w:p>
    <w:p w:rsidR="00C45F63" w:rsidRDefault="00C45F63" w:rsidP="00C45F63">
      <w:pPr>
        <w:spacing w:after="0"/>
        <w:jc w:val="both"/>
      </w:pPr>
      <w:r>
        <w:t>Permanência: 02/2015 - 10/2015</w:t>
      </w:r>
    </w:p>
    <w:p w:rsidR="002F3184" w:rsidRDefault="002F3184" w:rsidP="00C45F63">
      <w:pPr>
        <w:spacing w:after="0"/>
        <w:jc w:val="both"/>
      </w:pPr>
    </w:p>
    <w:p w:rsidR="00C45F63" w:rsidRPr="00C45F63" w:rsidRDefault="00C45F63" w:rsidP="00C45F63">
      <w:pPr>
        <w:spacing w:after="0"/>
        <w:jc w:val="both"/>
        <w:rPr>
          <w:b/>
        </w:rPr>
      </w:pPr>
      <w:r w:rsidRPr="00C45F63">
        <w:rPr>
          <w:b/>
        </w:rPr>
        <w:t>•</w:t>
      </w:r>
      <w:r>
        <w:rPr>
          <w:b/>
        </w:rPr>
        <w:t xml:space="preserve">    </w:t>
      </w:r>
      <w:r w:rsidRPr="00C45F63">
        <w:rPr>
          <w:b/>
        </w:rPr>
        <w:t xml:space="preserve"> Centro Educacional Objetivo</w:t>
      </w:r>
    </w:p>
    <w:p w:rsidR="00C45F63" w:rsidRDefault="00C45F63" w:rsidP="00C45F63">
      <w:pPr>
        <w:spacing w:after="0"/>
        <w:jc w:val="both"/>
      </w:pPr>
      <w:r>
        <w:t>Cargo: Estagiária (Auxiliar de Coordenação)</w:t>
      </w:r>
    </w:p>
    <w:p w:rsidR="00C45F63" w:rsidRDefault="00C45F63" w:rsidP="00C45F63">
      <w:pPr>
        <w:spacing w:after="0"/>
        <w:jc w:val="both"/>
      </w:pPr>
      <w:r>
        <w:t>Principais atividades: Controle e organização de documentações de funcionários, lançamentos</w:t>
      </w:r>
      <w:r w:rsidR="00F052DA">
        <w:t xml:space="preserve"> </w:t>
      </w:r>
      <w:r>
        <w:t>de informações pedagógicas de alunos em sistema, controle e lançamento em sistema de</w:t>
      </w:r>
      <w:r w:rsidR="00F052DA">
        <w:t xml:space="preserve"> </w:t>
      </w:r>
      <w:r w:rsidR="003B79DA">
        <w:t>informações pedagógicas passadas</w:t>
      </w:r>
      <w:r>
        <w:t xml:space="preserve"> pelos professores, atendimento aos pais e alunos,</w:t>
      </w:r>
      <w:r w:rsidR="00F052DA">
        <w:t xml:space="preserve"> </w:t>
      </w:r>
      <w:r>
        <w:t>fiscalização de provas e outros exercícios da função.</w:t>
      </w:r>
    </w:p>
    <w:p w:rsidR="00C45F63" w:rsidRDefault="00C45F63" w:rsidP="00C45F63">
      <w:pPr>
        <w:spacing w:after="0"/>
        <w:jc w:val="both"/>
      </w:pPr>
      <w:r>
        <w:t>Permanência: 10/2015 – 01/2017</w:t>
      </w:r>
    </w:p>
    <w:p w:rsidR="002F3184" w:rsidRDefault="002F3184" w:rsidP="00C45F63">
      <w:pPr>
        <w:spacing w:after="0"/>
        <w:jc w:val="both"/>
      </w:pPr>
    </w:p>
    <w:p w:rsidR="00C45F63" w:rsidRPr="00C45F63" w:rsidRDefault="00C45F63" w:rsidP="00C45F63">
      <w:pPr>
        <w:spacing w:after="0"/>
        <w:jc w:val="both"/>
        <w:rPr>
          <w:b/>
        </w:rPr>
      </w:pPr>
      <w:r w:rsidRPr="00C45F63">
        <w:rPr>
          <w:b/>
        </w:rPr>
        <w:t xml:space="preserve">• </w:t>
      </w:r>
      <w:r>
        <w:rPr>
          <w:b/>
        </w:rPr>
        <w:t xml:space="preserve">    </w:t>
      </w:r>
      <w:r w:rsidRPr="00C45F63">
        <w:rPr>
          <w:b/>
        </w:rPr>
        <w:t>Centro Educacional Alicerce LTDA ME</w:t>
      </w:r>
    </w:p>
    <w:p w:rsidR="00C45F63" w:rsidRDefault="00C45F63" w:rsidP="00C45F63">
      <w:pPr>
        <w:spacing w:after="0"/>
        <w:jc w:val="both"/>
      </w:pPr>
      <w:r>
        <w:t>Cargo: Secretária escolar</w:t>
      </w:r>
    </w:p>
    <w:p w:rsidR="00C45F63" w:rsidRDefault="00C45F63" w:rsidP="00C45F63">
      <w:pPr>
        <w:spacing w:after="0"/>
        <w:jc w:val="both"/>
      </w:pPr>
      <w:r>
        <w:t>Principais atividades</w:t>
      </w:r>
      <w:r w:rsidR="00C149A7">
        <w:t xml:space="preserve">: Atuar com atendimento de pais e alunos. </w:t>
      </w:r>
      <w:r>
        <w:t>Efetuar</w:t>
      </w:r>
      <w:r w:rsidR="00F052DA">
        <w:t xml:space="preserve"> </w:t>
      </w:r>
      <w:r>
        <w:t>matrículas, cobranças, controle do fluxo de caixa, declarações</w:t>
      </w:r>
      <w:r w:rsidR="00C149A7">
        <w:t xml:space="preserve"> escolares</w:t>
      </w:r>
      <w:r>
        <w:t>,</w:t>
      </w:r>
      <w:r w:rsidR="00F052DA">
        <w:t xml:space="preserve"> o</w:t>
      </w:r>
      <w:r>
        <w:t>rganização de contratos e documentos, transferências, históricos, boletins, cadastro de</w:t>
      </w:r>
      <w:r w:rsidR="00F052DA">
        <w:t xml:space="preserve"> </w:t>
      </w:r>
      <w:r w:rsidR="00C149A7">
        <w:t>matrículas no sistema (GDAE) e</w:t>
      </w:r>
      <w:r>
        <w:t xml:space="preserve"> acompanhamento do aluno em sua plataforma de ens</w:t>
      </w:r>
      <w:r w:rsidR="00C149A7">
        <w:t>ino.</w:t>
      </w:r>
      <w:r w:rsidR="00F052DA">
        <w:t xml:space="preserve"> </w:t>
      </w:r>
      <w:r w:rsidR="00C149A7">
        <w:t>G</w:t>
      </w:r>
      <w:r w:rsidR="00770122">
        <w:t>erenc</w:t>
      </w:r>
      <w:r w:rsidR="008229B6">
        <w:t>iamento da folha de pagamento de</w:t>
      </w:r>
      <w:r w:rsidR="00770122">
        <w:t xml:space="preserve"> estagiários, ponto eletrônico dos funcionários</w:t>
      </w:r>
      <w:r w:rsidR="00C149A7">
        <w:t xml:space="preserve">, </w:t>
      </w:r>
      <w:r w:rsidR="00C149A7">
        <w:rPr>
          <w:rFonts w:ascii="Segoe UI" w:hAnsi="Segoe UI" w:cs="Segoe UI"/>
          <w:sz w:val="21"/>
          <w:szCs w:val="21"/>
          <w:shd w:val="clear" w:color="auto" w:fill="FFFFFF"/>
        </w:rPr>
        <w:t xml:space="preserve">encaminhamento para exames </w:t>
      </w:r>
      <w:r w:rsidR="00C149A7"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>médicos, controles de uniformes, suporte ao DP, controles de prontuários, lançamentos de atestados</w:t>
      </w:r>
      <w:r w:rsidR="00770122">
        <w:t xml:space="preserve">, férias, benefícios, </w:t>
      </w:r>
      <w:r w:rsidR="002A3BCF">
        <w:t xml:space="preserve">triagem de currículos, contato para entrevista, encaminhamento para o DP de admissões e demissões, </w:t>
      </w:r>
      <w:r>
        <w:t>entre outros exercícios da função.</w:t>
      </w:r>
    </w:p>
    <w:p w:rsidR="00C45F63" w:rsidRDefault="00C45F63" w:rsidP="00C45F63">
      <w:pPr>
        <w:spacing w:after="0"/>
        <w:jc w:val="both"/>
      </w:pPr>
      <w:r>
        <w:t>Permanência: 01/2017 –</w:t>
      </w:r>
      <w:r w:rsidR="003B79DA">
        <w:t xml:space="preserve"> 04/2018</w:t>
      </w:r>
      <w:r>
        <w:t>.</w:t>
      </w:r>
    </w:p>
    <w:p w:rsidR="006625EC" w:rsidRDefault="006625EC" w:rsidP="00C45F63">
      <w:pPr>
        <w:spacing w:after="0"/>
        <w:jc w:val="both"/>
      </w:pPr>
    </w:p>
    <w:p w:rsidR="003B79DA" w:rsidRPr="00C45F63" w:rsidRDefault="003B79DA" w:rsidP="003B79DA">
      <w:pPr>
        <w:spacing w:after="0"/>
        <w:jc w:val="both"/>
        <w:rPr>
          <w:b/>
        </w:rPr>
      </w:pPr>
      <w:r w:rsidRPr="00C45F63">
        <w:rPr>
          <w:b/>
        </w:rPr>
        <w:t>•</w:t>
      </w:r>
      <w:r>
        <w:rPr>
          <w:b/>
        </w:rPr>
        <w:t xml:space="preserve">    </w:t>
      </w:r>
      <w:r w:rsidRPr="00C45F63">
        <w:rPr>
          <w:b/>
        </w:rPr>
        <w:t xml:space="preserve"> Centro Educacional Objetivo</w:t>
      </w:r>
    </w:p>
    <w:p w:rsidR="003B79DA" w:rsidRDefault="003B79DA" w:rsidP="00C45F63">
      <w:pPr>
        <w:spacing w:after="0"/>
        <w:jc w:val="both"/>
      </w:pPr>
      <w:r>
        <w:t>Cargo: Auxiliar Administrativo</w:t>
      </w:r>
    </w:p>
    <w:p w:rsidR="003B79DA" w:rsidRDefault="003B79DA" w:rsidP="00C45F63">
      <w:pPr>
        <w:spacing w:after="0"/>
        <w:jc w:val="both"/>
      </w:pPr>
      <w:r>
        <w:t xml:space="preserve">Principais atividades: Apoio a secretaria escolar, coordenação pedagógica, biblioteca, desenvolvendo atividades administrativas como cadastramentos no sistema escolar </w:t>
      </w:r>
      <w:proofErr w:type="spellStart"/>
      <w:r>
        <w:t>Totvs</w:t>
      </w:r>
      <w:proofErr w:type="spellEnd"/>
      <w:r>
        <w:t xml:space="preserve">, elaboração de planilhas, declarações, atendimento aos pais e alunos, fiscalização de provas e outros exercícios da função. </w:t>
      </w:r>
    </w:p>
    <w:p w:rsidR="003B79DA" w:rsidRDefault="003B79DA" w:rsidP="00C45F63">
      <w:pPr>
        <w:spacing w:after="0"/>
        <w:jc w:val="both"/>
      </w:pPr>
      <w:r>
        <w:t>Permanência: 04/2018 – Atual</w:t>
      </w:r>
    </w:p>
    <w:p w:rsidR="00C45F63" w:rsidRDefault="00C45F63" w:rsidP="00C45F63">
      <w:pPr>
        <w:spacing w:after="0"/>
        <w:jc w:val="both"/>
      </w:pPr>
    </w:p>
    <w:p w:rsidR="00C45F63" w:rsidRPr="00F052DA" w:rsidRDefault="00C45F63" w:rsidP="00C45F63">
      <w:pPr>
        <w:spacing w:after="0"/>
        <w:jc w:val="both"/>
        <w:rPr>
          <w:b/>
          <w:sz w:val="24"/>
        </w:rPr>
      </w:pPr>
      <w:r w:rsidRPr="00F052DA">
        <w:rPr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AE4616" wp14:editId="33C3897E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400675" cy="0"/>
                <wp:effectExtent l="0" t="0" r="2857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0" cap="rnd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9E9BC" id="Conector re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15pt" to="425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" strokecolor="black [3200]" strokeweight="0">
                <v:stroke joinstyle="miter" endcap="round"/>
                <w10:wrap anchorx="margin"/>
              </v:line>
            </w:pict>
          </mc:Fallback>
        </mc:AlternateContent>
      </w:r>
      <w:r w:rsidRPr="00F052DA">
        <w:rPr>
          <w:b/>
          <w:sz w:val="24"/>
        </w:rPr>
        <w:t>Informações Adicionais</w:t>
      </w:r>
    </w:p>
    <w:p w:rsidR="00C45F63" w:rsidRPr="00C45F63" w:rsidRDefault="00C45F63" w:rsidP="00C45F63">
      <w:pPr>
        <w:spacing w:after="0"/>
        <w:jc w:val="both"/>
        <w:rPr>
          <w:sz w:val="10"/>
        </w:rPr>
      </w:pPr>
    </w:p>
    <w:p w:rsidR="006903E0" w:rsidRDefault="00C45F63" w:rsidP="00C45F63">
      <w:pPr>
        <w:spacing w:after="0"/>
        <w:jc w:val="both"/>
      </w:pPr>
      <w:r>
        <w:t>•     Habilidade com Pacote Office</w:t>
      </w:r>
    </w:p>
    <w:p w:rsidR="003B79DA" w:rsidRPr="00C45F63" w:rsidRDefault="003B79DA" w:rsidP="00C45F63">
      <w:pPr>
        <w:spacing w:after="0"/>
        <w:jc w:val="both"/>
      </w:pPr>
      <w:r>
        <w:t xml:space="preserve">•     Curso de Inglês (cursando) – The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Center</w:t>
      </w:r>
    </w:p>
    <w:sectPr w:rsidR="003B79DA" w:rsidRPr="00C45F63" w:rsidSect="00770122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6064"/>
    <w:multiLevelType w:val="hybridMultilevel"/>
    <w:tmpl w:val="50BED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5E00"/>
    <w:multiLevelType w:val="hybridMultilevel"/>
    <w:tmpl w:val="E3025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63"/>
    <w:rsid w:val="00030EAE"/>
    <w:rsid w:val="001E1681"/>
    <w:rsid w:val="002A3BCF"/>
    <w:rsid w:val="002F3184"/>
    <w:rsid w:val="003B79DA"/>
    <w:rsid w:val="00404DD7"/>
    <w:rsid w:val="006625EC"/>
    <w:rsid w:val="006903E0"/>
    <w:rsid w:val="00770122"/>
    <w:rsid w:val="008229B6"/>
    <w:rsid w:val="00970E26"/>
    <w:rsid w:val="009D4558"/>
    <w:rsid w:val="00AE4379"/>
    <w:rsid w:val="00C149A7"/>
    <w:rsid w:val="00C45F63"/>
    <w:rsid w:val="00C800A0"/>
    <w:rsid w:val="00CF7CA5"/>
    <w:rsid w:val="00E43A2F"/>
    <w:rsid w:val="00F0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C3E0C-F13B-4EAD-A659-8D1138B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5F6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4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unisanta</dc:creator>
  <cp:lastModifiedBy>Biblioteca temporário</cp:lastModifiedBy>
  <cp:revision>18</cp:revision>
  <cp:lastPrinted>2018-11-27T11:00:00Z</cp:lastPrinted>
  <dcterms:created xsi:type="dcterms:W3CDTF">2018-11-27T11:01:00Z</dcterms:created>
  <dcterms:modified xsi:type="dcterms:W3CDTF">2019-01-08T12:13:00Z</dcterms:modified>
</cp:coreProperties>
</file>