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BE5F1" w:themeColor="accent1" w:themeTint="33"/>
  <w:body>
    <w:tbl>
      <w:tblPr>
        <w:tblStyle w:val="Tabelacomgrade"/>
        <w:tblW w:w="10348" w:type="dxa"/>
        <w:tblInd w:w="-459" w:type="dxa"/>
        <w:tblBorders>
          <w:top w:val="none" w:sz="0" w:space="0" w:color="auto"/>
          <w:left w:val="none" w:sz="0" w:space="0" w:color="auto"/>
          <w:bottom w:val="single" w:sz="24" w:space="0" w:color="1F497D" w:themeColor="text2"/>
          <w:right w:val="none" w:sz="0" w:space="0" w:color="auto"/>
          <w:insideH w:val="none" w:sz="0" w:space="0" w:color="auto"/>
          <w:insideV w:val="none" w:sz="0" w:space="0" w:color="auto"/>
        </w:tblBorders>
        <w:tblLook w:val="04A0"/>
      </w:tblPr>
      <w:tblGrid>
        <w:gridCol w:w="4395"/>
        <w:gridCol w:w="1826"/>
        <w:gridCol w:w="4127"/>
      </w:tblGrid>
      <w:tr w:rsidR="0042516F" w:rsidRPr="00091C8B" w:rsidTr="00E36EF1">
        <w:tc>
          <w:tcPr>
            <w:tcW w:w="4395" w:type="dxa"/>
          </w:tcPr>
          <w:p w:rsidR="0042516F" w:rsidRPr="008C3F22" w:rsidRDefault="00413568" w:rsidP="002071A4">
            <w:pPr>
              <w:jc w:val="center"/>
              <w:rPr>
                <w:rFonts w:ascii="Arial Black" w:hAnsi="Arial Black" w:cs="Aharoni"/>
                <w:b/>
                <w:i/>
                <w:sz w:val="24"/>
                <w:szCs w:val="24"/>
              </w:rPr>
            </w:pPr>
            <w:r w:rsidRPr="008C3F22">
              <w:rPr>
                <w:rFonts w:ascii="Arial Black" w:hAnsi="Arial Black" w:cs="Aharoni"/>
                <w:b/>
                <w:i/>
                <w:sz w:val="24"/>
                <w:szCs w:val="24"/>
              </w:rPr>
              <w:t>CINTIA AP. MELO</w:t>
            </w:r>
          </w:p>
        </w:tc>
        <w:tc>
          <w:tcPr>
            <w:tcW w:w="1826" w:type="dxa"/>
          </w:tcPr>
          <w:p w:rsidR="0042516F" w:rsidRPr="005A365F" w:rsidRDefault="0042516F" w:rsidP="0042516F"/>
        </w:tc>
        <w:tc>
          <w:tcPr>
            <w:tcW w:w="4127" w:type="dxa"/>
          </w:tcPr>
          <w:p w:rsidR="0042516F" w:rsidRPr="00CC0D1D" w:rsidRDefault="00413568" w:rsidP="00B40A74">
            <w:pPr>
              <w:jc w:val="right"/>
              <w:rPr>
                <w:i/>
                <w:sz w:val="20"/>
                <w:szCs w:val="20"/>
              </w:rPr>
            </w:pPr>
            <w:r w:rsidRPr="00CC0D1D">
              <w:rPr>
                <w:i/>
                <w:sz w:val="20"/>
                <w:szCs w:val="20"/>
              </w:rPr>
              <w:t>Brasileira, divorciada, 01 filho</w:t>
            </w:r>
          </w:p>
          <w:p w:rsidR="00552CAC" w:rsidRDefault="00552CAC" w:rsidP="00B40A74">
            <w:pPr>
              <w:jc w:val="right"/>
              <w:rPr>
                <w:i/>
                <w:sz w:val="20"/>
                <w:szCs w:val="20"/>
              </w:rPr>
            </w:pPr>
            <w:r>
              <w:rPr>
                <w:i/>
                <w:sz w:val="20"/>
                <w:szCs w:val="20"/>
              </w:rPr>
              <w:t>Rua Monte Castelo, 60 – Apto 902A</w:t>
            </w:r>
          </w:p>
          <w:p w:rsidR="00E758A0" w:rsidRPr="00CC0D1D" w:rsidRDefault="00552CAC" w:rsidP="00552CAC">
            <w:pPr>
              <w:jc w:val="right"/>
              <w:rPr>
                <w:i/>
                <w:sz w:val="20"/>
                <w:szCs w:val="20"/>
              </w:rPr>
            </w:pPr>
            <w:r>
              <w:rPr>
                <w:i/>
                <w:sz w:val="20"/>
                <w:szCs w:val="20"/>
              </w:rPr>
              <w:t>Praia Grande - SP</w:t>
            </w:r>
          </w:p>
          <w:p w:rsidR="00D14F69" w:rsidRPr="00552CAC" w:rsidRDefault="00091C8B" w:rsidP="00B40A74">
            <w:pPr>
              <w:jc w:val="right"/>
              <w:rPr>
                <w:i/>
                <w:sz w:val="20"/>
                <w:szCs w:val="20"/>
                <w:lang w:val="en-US"/>
              </w:rPr>
            </w:pPr>
            <w:r>
              <w:rPr>
                <w:i/>
                <w:sz w:val="20"/>
                <w:szCs w:val="20"/>
                <w:lang w:val="en-US"/>
              </w:rPr>
              <w:t>Cel</w:t>
            </w:r>
            <w:bookmarkStart w:id="0" w:name="_GoBack"/>
            <w:bookmarkEnd w:id="0"/>
            <w:r w:rsidR="00D14F69" w:rsidRPr="00552CAC">
              <w:rPr>
                <w:i/>
                <w:sz w:val="20"/>
                <w:szCs w:val="20"/>
                <w:lang w:val="en-US"/>
              </w:rPr>
              <w:t xml:space="preserve">: (011) </w:t>
            </w:r>
            <w:r w:rsidR="0067108D" w:rsidRPr="00552CAC">
              <w:rPr>
                <w:i/>
                <w:sz w:val="20"/>
                <w:szCs w:val="20"/>
                <w:lang w:val="en-US"/>
              </w:rPr>
              <w:t>9</w:t>
            </w:r>
            <w:r w:rsidR="0089697F" w:rsidRPr="00552CAC">
              <w:rPr>
                <w:i/>
                <w:sz w:val="20"/>
                <w:szCs w:val="20"/>
                <w:lang w:val="en-US"/>
              </w:rPr>
              <w:t>8702</w:t>
            </w:r>
            <w:r w:rsidR="00D14F69" w:rsidRPr="00552CAC">
              <w:rPr>
                <w:i/>
                <w:sz w:val="20"/>
                <w:szCs w:val="20"/>
                <w:lang w:val="en-US"/>
              </w:rPr>
              <w:t>-</w:t>
            </w:r>
            <w:r w:rsidR="0089697F" w:rsidRPr="00552CAC">
              <w:rPr>
                <w:i/>
                <w:sz w:val="20"/>
                <w:szCs w:val="20"/>
                <w:lang w:val="en-US"/>
              </w:rPr>
              <w:t>6701</w:t>
            </w:r>
            <w:r w:rsidR="00552CAC" w:rsidRPr="00552CAC">
              <w:rPr>
                <w:i/>
                <w:sz w:val="20"/>
                <w:szCs w:val="20"/>
                <w:lang w:val="en-US"/>
              </w:rPr>
              <w:t>/ (11) 94712-9870</w:t>
            </w:r>
          </w:p>
          <w:p w:rsidR="00D14F69" w:rsidRPr="00552CAC" w:rsidRDefault="00D14F69" w:rsidP="00B40A74">
            <w:pPr>
              <w:jc w:val="right"/>
              <w:rPr>
                <w:sz w:val="20"/>
                <w:szCs w:val="20"/>
                <w:lang w:val="en-US"/>
              </w:rPr>
            </w:pPr>
            <w:r w:rsidRPr="00552CAC">
              <w:rPr>
                <w:i/>
                <w:sz w:val="20"/>
                <w:szCs w:val="20"/>
                <w:lang w:val="en-US"/>
              </w:rPr>
              <w:t xml:space="preserve">Email : </w:t>
            </w:r>
            <w:hyperlink r:id="rId8" w:history="1">
              <w:r w:rsidR="00552CAC" w:rsidRPr="00552CAC">
                <w:rPr>
                  <w:rStyle w:val="Hyperlink"/>
                  <w:i/>
                  <w:sz w:val="20"/>
                  <w:szCs w:val="20"/>
                  <w:lang w:val="en-US"/>
                </w:rPr>
                <w:t>cintia.melo100@yahoo.com.br</w:t>
              </w:r>
            </w:hyperlink>
          </w:p>
        </w:tc>
      </w:tr>
    </w:tbl>
    <w:p w:rsidR="0042516F" w:rsidRPr="00552CAC" w:rsidRDefault="0042516F" w:rsidP="0042516F">
      <w:pPr>
        <w:rPr>
          <w:b/>
          <w:i/>
          <w:lang w:val="en-US"/>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44"/>
      </w:tblGrid>
      <w:tr w:rsidR="0042516F" w:rsidRPr="008C3F22" w:rsidTr="005A365F">
        <w:tc>
          <w:tcPr>
            <w:tcW w:w="8644" w:type="dxa"/>
          </w:tcPr>
          <w:p w:rsidR="00304C2F" w:rsidRDefault="0042516F" w:rsidP="00304C2F">
            <w:pPr>
              <w:rPr>
                <w:rFonts w:ascii="Arial Black" w:hAnsi="Arial Black" w:cs="Aharoni"/>
                <w:b/>
                <w:sz w:val="20"/>
                <w:szCs w:val="20"/>
              </w:rPr>
            </w:pPr>
            <w:r w:rsidRPr="00DE370D">
              <w:rPr>
                <w:rFonts w:ascii="Arial Black" w:hAnsi="Arial Black" w:cs="Aharoni"/>
                <w:b/>
                <w:sz w:val="20"/>
                <w:szCs w:val="20"/>
              </w:rPr>
              <w:t>OBJETIVO :</w:t>
            </w:r>
            <w:r w:rsidR="00552CAC">
              <w:rPr>
                <w:rFonts w:ascii="Arial Black" w:hAnsi="Arial Black" w:cs="Aharoni"/>
                <w:b/>
                <w:sz w:val="20"/>
                <w:szCs w:val="20"/>
              </w:rPr>
              <w:t xml:space="preserve">      </w:t>
            </w:r>
            <w:r w:rsidR="00DF3D03">
              <w:rPr>
                <w:rFonts w:ascii="Arial Black" w:hAnsi="Arial Black" w:cs="Aharoni"/>
                <w:b/>
                <w:sz w:val="20"/>
                <w:szCs w:val="20"/>
              </w:rPr>
              <w:t>Gerente de Supply Chain / Gerente de Comércio Exterior / Gerente de Logística</w:t>
            </w:r>
          </w:p>
          <w:p w:rsidR="00987902" w:rsidRDefault="00987902" w:rsidP="00FB4005">
            <w:pPr>
              <w:rPr>
                <w:rFonts w:ascii="Arial Black" w:hAnsi="Arial Black" w:cs="Aharoni"/>
                <w:b/>
                <w:sz w:val="20"/>
                <w:szCs w:val="20"/>
              </w:rPr>
            </w:pPr>
          </w:p>
          <w:p w:rsidR="00FB4005" w:rsidRPr="00DE370D" w:rsidRDefault="00FB4005" w:rsidP="00FB4005">
            <w:pPr>
              <w:rPr>
                <w:rFonts w:cs="Aharoni"/>
                <w:b/>
                <w:sz w:val="20"/>
                <w:szCs w:val="20"/>
              </w:rPr>
            </w:pPr>
          </w:p>
        </w:tc>
      </w:tr>
      <w:tr w:rsidR="00461A38" w:rsidRPr="008C3F22" w:rsidTr="005A365F">
        <w:tc>
          <w:tcPr>
            <w:tcW w:w="8644" w:type="dxa"/>
          </w:tcPr>
          <w:p w:rsidR="00461A38" w:rsidRPr="00DE370D" w:rsidRDefault="00461A38" w:rsidP="00790593">
            <w:pPr>
              <w:jc w:val="center"/>
              <w:rPr>
                <w:rFonts w:ascii="Arial Black" w:hAnsi="Arial Black" w:cs="Aharoni"/>
                <w:b/>
                <w:sz w:val="20"/>
                <w:szCs w:val="20"/>
              </w:rPr>
            </w:pPr>
          </w:p>
        </w:tc>
      </w:tr>
      <w:tr w:rsidR="00461A38" w:rsidRPr="008C3F22" w:rsidTr="005A365F">
        <w:tc>
          <w:tcPr>
            <w:tcW w:w="8644" w:type="dxa"/>
          </w:tcPr>
          <w:p w:rsidR="00461A38" w:rsidRPr="00DE370D" w:rsidRDefault="00461A38" w:rsidP="00790593">
            <w:pPr>
              <w:jc w:val="center"/>
              <w:rPr>
                <w:rFonts w:ascii="Arial Black" w:hAnsi="Arial Black" w:cs="Aharoni"/>
                <w:b/>
                <w:sz w:val="20"/>
                <w:szCs w:val="20"/>
              </w:rPr>
            </w:pPr>
          </w:p>
        </w:tc>
      </w:tr>
    </w:tbl>
    <w:p w:rsidR="0042516F" w:rsidRDefault="0042516F" w:rsidP="00140164">
      <w:pPr>
        <w:spacing w:after="0"/>
        <w:rPr>
          <w:b/>
        </w:rPr>
      </w:pPr>
      <w:r>
        <w:rPr>
          <w:b/>
        </w:rPr>
        <w:t>H</w:t>
      </w:r>
      <w:r w:rsidR="005505E1">
        <w:rPr>
          <w:b/>
        </w:rPr>
        <w:t>ISTÓRICO PROFISSIONAL</w:t>
      </w:r>
      <w:r>
        <w:rPr>
          <w:b/>
        </w:rPr>
        <w:t xml:space="preserve"> :</w:t>
      </w:r>
    </w:p>
    <w:p w:rsidR="002825DB" w:rsidRDefault="002825DB" w:rsidP="00140164">
      <w:pPr>
        <w:spacing w:after="0"/>
        <w:rPr>
          <w:b/>
        </w:rPr>
      </w:pPr>
    </w:p>
    <w:p w:rsidR="00552CAC" w:rsidRDefault="00552CAC" w:rsidP="00140164">
      <w:pPr>
        <w:spacing w:after="0"/>
        <w:rPr>
          <w:b/>
        </w:rPr>
      </w:pPr>
      <w:r>
        <w:rPr>
          <w:b/>
        </w:rPr>
        <w:t>HELLMANN WORLWIDE LOGISTICS</w:t>
      </w:r>
      <w:r w:rsidR="00304C2F">
        <w:rPr>
          <w:b/>
        </w:rPr>
        <w:t xml:space="preserve"> – De Jul/18 a Ago/19</w:t>
      </w:r>
    </w:p>
    <w:p w:rsidR="00552CAC" w:rsidRPr="00552CAC" w:rsidRDefault="00552CAC" w:rsidP="00140164">
      <w:pPr>
        <w:spacing w:after="0"/>
      </w:pPr>
      <w:r>
        <w:rPr>
          <w:b/>
        </w:rPr>
        <w:t xml:space="preserve">Função: </w:t>
      </w:r>
      <w:r>
        <w:tab/>
        <w:t xml:space="preserve">Gerente de Vendas em </w:t>
      </w:r>
      <w:r w:rsidR="00304C2F">
        <w:t xml:space="preserve">Comércio Exterior </w:t>
      </w:r>
    </w:p>
    <w:p w:rsidR="00552CAC" w:rsidRPr="00552CAC" w:rsidRDefault="00552CAC" w:rsidP="00552CAC">
      <w:pPr>
        <w:pStyle w:val="PargrafodaLista"/>
        <w:numPr>
          <w:ilvl w:val="0"/>
          <w:numId w:val="9"/>
        </w:numPr>
        <w:spacing w:after="0"/>
        <w:rPr>
          <w:b/>
        </w:rPr>
      </w:pPr>
      <w:r>
        <w:t>Desenvolvimento de novos negócios em serviços de 3PL / 4PL e agenciamento de cargas internacionais</w:t>
      </w:r>
    </w:p>
    <w:p w:rsidR="00552CAC" w:rsidRDefault="00552CAC" w:rsidP="00140164">
      <w:pPr>
        <w:spacing w:after="0"/>
        <w:rPr>
          <w:b/>
        </w:rPr>
      </w:pPr>
    </w:p>
    <w:p w:rsidR="002825DB" w:rsidRPr="00552CAC" w:rsidRDefault="002825DB" w:rsidP="00140164">
      <w:pPr>
        <w:spacing w:after="0"/>
        <w:rPr>
          <w:b/>
          <w:lang w:val="en-US"/>
        </w:rPr>
      </w:pPr>
      <w:r w:rsidRPr="00552CAC">
        <w:rPr>
          <w:b/>
          <w:lang w:val="en-US"/>
        </w:rPr>
        <w:t xml:space="preserve">HELLMANN WORLWIDE LOGISTICS / COTY – 3PL – Desde Jun/16 a </w:t>
      </w:r>
      <w:r w:rsidR="00552CAC" w:rsidRPr="00552CAC">
        <w:rPr>
          <w:b/>
          <w:lang w:val="en-US"/>
        </w:rPr>
        <w:t>Jul/18</w:t>
      </w:r>
    </w:p>
    <w:p w:rsidR="002825DB" w:rsidRDefault="002825DB" w:rsidP="002825DB">
      <w:pPr>
        <w:spacing w:after="0"/>
      </w:pPr>
      <w:r w:rsidRPr="002825DB">
        <w:t>Empresa de Log</w:t>
      </w:r>
      <w:r>
        <w:t>ística Internacional, a qual faço parte do quadro de funcionários desde 2013.</w:t>
      </w:r>
    </w:p>
    <w:p w:rsidR="002825DB" w:rsidRDefault="002825DB" w:rsidP="002825DB">
      <w:pPr>
        <w:spacing w:after="0"/>
        <w:jc w:val="both"/>
      </w:pPr>
      <w:r>
        <w:t>Primeiramente, como Gerente 3PL dentro da P&amp;G, e depois na função no cliente Coty.</w:t>
      </w:r>
    </w:p>
    <w:p w:rsidR="002825DB" w:rsidRDefault="002825DB" w:rsidP="002825DB">
      <w:pPr>
        <w:spacing w:after="0"/>
        <w:jc w:val="both"/>
      </w:pPr>
      <w:r>
        <w:t>A Coty é uma empresa Americana de Cosméticos, e a qual tenho a oportunidade de implementar e gerenciar toda sua operação logística de ponta a ponta.</w:t>
      </w:r>
    </w:p>
    <w:p w:rsidR="002825DB" w:rsidRPr="002825DB" w:rsidRDefault="002825DB" w:rsidP="00140164">
      <w:pPr>
        <w:spacing w:after="0"/>
        <w:rPr>
          <w:b/>
        </w:rPr>
      </w:pPr>
      <w:r>
        <w:rPr>
          <w:b/>
        </w:rPr>
        <w:t>Função :</w:t>
      </w:r>
      <w:r>
        <w:rPr>
          <w:b/>
        </w:rPr>
        <w:tab/>
      </w:r>
      <w:r>
        <w:t>Gerente 3PL Operações em Comércio Exterior</w:t>
      </w:r>
    </w:p>
    <w:p w:rsidR="002825DB" w:rsidRPr="002825DB" w:rsidRDefault="002825DB" w:rsidP="002825DB">
      <w:pPr>
        <w:pStyle w:val="PargrafodaLista"/>
        <w:numPr>
          <w:ilvl w:val="0"/>
          <w:numId w:val="8"/>
        </w:numPr>
        <w:spacing w:after="0"/>
        <w:rPr>
          <w:b/>
        </w:rPr>
      </w:pPr>
      <w:r>
        <w:t>Desenho, criação,implementação de todo processo de importação de cosméticos e atuação junto aos órgãos anuentes, tais como Anvisa, DECEX, entre outros</w:t>
      </w:r>
    </w:p>
    <w:p w:rsidR="002825DB" w:rsidRPr="002825DB" w:rsidRDefault="002825DB" w:rsidP="00C53BCA">
      <w:pPr>
        <w:pStyle w:val="PargrafodaLista"/>
        <w:numPr>
          <w:ilvl w:val="0"/>
          <w:numId w:val="8"/>
        </w:numPr>
        <w:spacing w:after="0"/>
        <w:jc w:val="both"/>
        <w:rPr>
          <w:b/>
        </w:rPr>
      </w:pPr>
      <w:r>
        <w:t>Implementação de relatórios para análise, apontando oportunidades de reduções de custos</w:t>
      </w:r>
    </w:p>
    <w:p w:rsidR="002825DB" w:rsidRPr="002825DB" w:rsidRDefault="002825DB" w:rsidP="00C53BCA">
      <w:pPr>
        <w:pStyle w:val="PargrafodaLista"/>
        <w:numPr>
          <w:ilvl w:val="0"/>
          <w:numId w:val="8"/>
        </w:numPr>
        <w:spacing w:after="0"/>
        <w:jc w:val="both"/>
        <w:rPr>
          <w:b/>
        </w:rPr>
      </w:pPr>
      <w:r>
        <w:t>Implementação de toda a estrutura para atender ao cliente : contratação, treinamento de funcionários, etc</w:t>
      </w:r>
    </w:p>
    <w:p w:rsidR="002825DB" w:rsidRPr="00C53BCA" w:rsidRDefault="002825DB" w:rsidP="00C53BCA">
      <w:pPr>
        <w:pStyle w:val="PargrafodaLista"/>
        <w:numPr>
          <w:ilvl w:val="0"/>
          <w:numId w:val="8"/>
        </w:numPr>
        <w:spacing w:after="0"/>
        <w:jc w:val="both"/>
        <w:rPr>
          <w:b/>
        </w:rPr>
      </w:pPr>
      <w:r>
        <w:t>Implementação do fluxo de DTA´s para o Porto Seco Centro Oeste, e entrega no CD do cliente após o desembaraço aduaneiro</w:t>
      </w:r>
    </w:p>
    <w:p w:rsidR="00C53BCA" w:rsidRPr="00C53BCA" w:rsidRDefault="00C53BCA" w:rsidP="002825DB">
      <w:pPr>
        <w:pStyle w:val="PargrafodaLista"/>
        <w:numPr>
          <w:ilvl w:val="0"/>
          <w:numId w:val="8"/>
        </w:numPr>
        <w:spacing w:after="0"/>
        <w:rPr>
          <w:b/>
        </w:rPr>
      </w:pPr>
      <w:r>
        <w:t xml:space="preserve">Implementação e gerenciamento de recebimento de produtos importados na Planta </w:t>
      </w:r>
    </w:p>
    <w:p w:rsidR="00C53BCA" w:rsidRPr="00C53BCA" w:rsidRDefault="00C53BCA" w:rsidP="00C53BCA">
      <w:pPr>
        <w:pStyle w:val="PargrafodaLista"/>
        <w:numPr>
          <w:ilvl w:val="0"/>
          <w:numId w:val="8"/>
        </w:numPr>
        <w:spacing w:after="0"/>
        <w:jc w:val="both"/>
        <w:rPr>
          <w:b/>
        </w:rPr>
      </w:pPr>
      <w:r>
        <w:t>Implementação e gerenciamento de fluxo de pagamentos e adiantamento de numerários</w:t>
      </w:r>
    </w:p>
    <w:p w:rsidR="00C53BCA" w:rsidRPr="002825DB" w:rsidRDefault="00C53BCA" w:rsidP="002825DB">
      <w:pPr>
        <w:pStyle w:val="PargrafodaLista"/>
        <w:numPr>
          <w:ilvl w:val="0"/>
          <w:numId w:val="8"/>
        </w:numPr>
        <w:spacing w:after="0"/>
        <w:rPr>
          <w:b/>
        </w:rPr>
      </w:pPr>
      <w:r>
        <w:t>Controle de custos de importação, e gerenciamento de custos extras</w:t>
      </w:r>
    </w:p>
    <w:p w:rsidR="005505E1" w:rsidRPr="002825DB" w:rsidRDefault="005505E1" w:rsidP="00140164">
      <w:pPr>
        <w:spacing w:after="0"/>
        <w:rPr>
          <w:b/>
        </w:rPr>
      </w:pPr>
    </w:p>
    <w:p w:rsidR="0042516F" w:rsidRDefault="0042516F" w:rsidP="00140164">
      <w:pPr>
        <w:spacing w:after="0"/>
        <w:rPr>
          <w:b/>
        </w:rPr>
      </w:pPr>
      <w:r>
        <w:rPr>
          <w:b/>
        </w:rPr>
        <w:t>I</w:t>
      </w:r>
      <w:r w:rsidR="005505E1">
        <w:rPr>
          <w:b/>
        </w:rPr>
        <w:t>NSTITUTO POLÍGONO</w:t>
      </w:r>
      <w:r>
        <w:rPr>
          <w:b/>
        </w:rPr>
        <w:t xml:space="preserve">– Desde Abril/14 </w:t>
      </w:r>
      <w:r w:rsidR="00987902">
        <w:rPr>
          <w:b/>
        </w:rPr>
        <w:t>a</w:t>
      </w:r>
      <w:r w:rsidR="004106DF">
        <w:rPr>
          <w:b/>
        </w:rPr>
        <w:t xml:space="preserve"> </w:t>
      </w:r>
      <w:r w:rsidR="002825DB">
        <w:rPr>
          <w:b/>
        </w:rPr>
        <w:t>Jun/16</w:t>
      </w:r>
    </w:p>
    <w:p w:rsidR="0042516F" w:rsidRPr="0042516F" w:rsidRDefault="0042516F" w:rsidP="00140164">
      <w:pPr>
        <w:spacing w:after="0"/>
      </w:pPr>
      <w:r w:rsidRPr="0042516F">
        <w:t>Instituição de E</w:t>
      </w:r>
      <w:r w:rsidR="00987902">
        <w:t>nsino Técnico</w:t>
      </w:r>
    </w:p>
    <w:p w:rsidR="0042516F" w:rsidRPr="0042516F" w:rsidRDefault="00987902" w:rsidP="00140164">
      <w:pPr>
        <w:pStyle w:val="PargrafodaLista"/>
        <w:numPr>
          <w:ilvl w:val="0"/>
          <w:numId w:val="1"/>
        </w:numPr>
        <w:spacing w:after="0"/>
        <w:jc w:val="both"/>
      </w:pPr>
      <w:r>
        <w:t>Docente e Palestrante nas Disciplinas</w:t>
      </w:r>
      <w:r w:rsidR="0042516F">
        <w:t xml:space="preserve"> : Cadeia de Suprimentos </w:t>
      </w:r>
      <w:r>
        <w:t>/ Gerenciamento de Transportes / Empreendedorismo</w:t>
      </w:r>
    </w:p>
    <w:p w:rsidR="0042516F" w:rsidRDefault="0042516F" w:rsidP="0042516F">
      <w:pPr>
        <w:rPr>
          <w:b/>
        </w:rPr>
      </w:pPr>
    </w:p>
    <w:p w:rsidR="00304C2F" w:rsidRDefault="00304C2F" w:rsidP="0042516F">
      <w:pPr>
        <w:rPr>
          <w:b/>
        </w:rPr>
      </w:pPr>
    </w:p>
    <w:p w:rsidR="0042516F" w:rsidRDefault="0042516F" w:rsidP="0042516F">
      <w:pPr>
        <w:rPr>
          <w:b/>
        </w:rPr>
      </w:pPr>
      <w:r>
        <w:rPr>
          <w:b/>
        </w:rPr>
        <w:lastRenderedPageBreak/>
        <w:t>PROCTER &amp; GAMBLE DO BRASIL</w:t>
      </w:r>
      <w:r w:rsidR="00F2482E">
        <w:rPr>
          <w:b/>
        </w:rPr>
        <w:t xml:space="preserve">/ COTY </w:t>
      </w:r>
      <w:r>
        <w:rPr>
          <w:b/>
        </w:rPr>
        <w:t>(3PL HELLMANN)</w:t>
      </w:r>
      <w:r w:rsidR="00987902">
        <w:rPr>
          <w:b/>
        </w:rPr>
        <w:t xml:space="preserve"> – Desde Mar/13 a </w:t>
      </w:r>
      <w:r w:rsidR="002825DB">
        <w:rPr>
          <w:b/>
        </w:rPr>
        <w:t>Jun/16</w:t>
      </w:r>
    </w:p>
    <w:p w:rsidR="0042516F" w:rsidRPr="0042516F" w:rsidRDefault="0042516F" w:rsidP="0042516F">
      <w:pPr>
        <w:jc w:val="both"/>
      </w:pPr>
      <w:r>
        <w:t>Empresa do ramo de bens de consumo em varejo (sabão em pó, creme dental, tintura para cabelos, shampoos, fraldas descartáveis infantis, absorventes femininos, produtos farmacêuticos, aparelhos de barbear, entre outros).</w:t>
      </w:r>
    </w:p>
    <w:p w:rsidR="0042516F" w:rsidRPr="0042516F" w:rsidRDefault="0042516F" w:rsidP="0042516F">
      <w:r>
        <w:rPr>
          <w:b/>
        </w:rPr>
        <w:t>Função :</w:t>
      </w:r>
      <w:r>
        <w:rPr>
          <w:b/>
        </w:rPr>
        <w:tab/>
      </w:r>
      <w:r w:rsidR="00DE370D">
        <w:t>Gerente 3PL Operações em Comércio Exterior</w:t>
      </w:r>
    </w:p>
    <w:p w:rsidR="007E6FFE" w:rsidRDefault="00091DE7" w:rsidP="00987902">
      <w:pPr>
        <w:pStyle w:val="PargrafodaLista"/>
        <w:numPr>
          <w:ilvl w:val="0"/>
          <w:numId w:val="1"/>
        </w:numPr>
        <w:jc w:val="both"/>
      </w:pPr>
      <w:r>
        <w:t xml:space="preserve">Implementação de processos para exportações de Produtos Acabados provenientes de todas as Plantas do  Brasil  para </w:t>
      </w:r>
      <w:r w:rsidR="00987902">
        <w:t>países da América Latina, Europa e América do Norte.</w:t>
      </w:r>
    </w:p>
    <w:p w:rsidR="00091DE7" w:rsidRDefault="00CB5133" w:rsidP="00987902">
      <w:pPr>
        <w:pStyle w:val="PargrafodaLista"/>
        <w:numPr>
          <w:ilvl w:val="0"/>
          <w:numId w:val="1"/>
        </w:numPr>
        <w:jc w:val="both"/>
      </w:pPr>
      <w:r>
        <w:t>Acompanhamento de processos e criação de KPI´s que possi</w:t>
      </w:r>
      <w:r w:rsidR="00987902">
        <w:t>bi</w:t>
      </w:r>
      <w:r>
        <w:t>litassem análise de resultados</w:t>
      </w:r>
    </w:p>
    <w:p w:rsidR="00CB5133" w:rsidRDefault="00CB5133" w:rsidP="00464605">
      <w:pPr>
        <w:pStyle w:val="PargrafodaLista"/>
        <w:numPr>
          <w:ilvl w:val="0"/>
          <w:numId w:val="1"/>
        </w:numPr>
      </w:pPr>
      <w:r>
        <w:t>Criação de Tracking Tool, com padronização no Brasil inteiro</w:t>
      </w:r>
    </w:p>
    <w:p w:rsidR="00091DE7" w:rsidRDefault="00CB5133" w:rsidP="00987902">
      <w:pPr>
        <w:pStyle w:val="PargrafodaLista"/>
        <w:numPr>
          <w:ilvl w:val="0"/>
          <w:numId w:val="1"/>
        </w:numPr>
        <w:jc w:val="both"/>
      </w:pPr>
      <w:r>
        <w:t xml:space="preserve">Orientação aos Gerentes de cada Planta , bem como funcionários, com melhor </w:t>
      </w:r>
      <w:r w:rsidR="002B2731">
        <w:t xml:space="preserve">processo a ser utilizado , atendendo Legislação Brasileira e de cada </w:t>
      </w:r>
      <w:r w:rsidR="00FB4005">
        <w:t>P</w:t>
      </w:r>
      <w:r w:rsidR="002B2731">
        <w:t xml:space="preserve">aís </w:t>
      </w:r>
      <w:r w:rsidR="00FB4005">
        <w:t>importador</w:t>
      </w:r>
    </w:p>
    <w:p w:rsidR="00464605" w:rsidRDefault="00464605" w:rsidP="00464605">
      <w:pPr>
        <w:pStyle w:val="PargrafodaLista"/>
        <w:numPr>
          <w:ilvl w:val="0"/>
          <w:numId w:val="1"/>
        </w:numPr>
      </w:pPr>
      <w:r>
        <w:t>Contatos com Plantas de toda América Latina</w:t>
      </w:r>
    </w:p>
    <w:p w:rsidR="007E6FFE" w:rsidRDefault="007E6FFE" w:rsidP="00464605">
      <w:pPr>
        <w:pStyle w:val="PargrafodaLista"/>
        <w:numPr>
          <w:ilvl w:val="0"/>
          <w:numId w:val="1"/>
        </w:numPr>
        <w:jc w:val="both"/>
      </w:pPr>
      <w:r>
        <w:t xml:space="preserve">Reestruturação da Área de Comércio Exterior , para </w:t>
      </w:r>
      <w:r w:rsidR="002B2731">
        <w:t xml:space="preserve">importação </w:t>
      </w:r>
      <w:r>
        <w:t>de Matérias primas da Planta de Louveira.</w:t>
      </w:r>
    </w:p>
    <w:p w:rsidR="007E6FFE" w:rsidRDefault="007E6FFE" w:rsidP="00464605">
      <w:pPr>
        <w:pStyle w:val="PargrafodaLista"/>
        <w:numPr>
          <w:ilvl w:val="0"/>
          <w:numId w:val="1"/>
        </w:numPr>
      </w:pPr>
      <w:r>
        <w:t xml:space="preserve">Contratação de todos os funcionários da Área e  treinamento </w:t>
      </w:r>
    </w:p>
    <w:p w:rsidR="007E6FFE" w:rsidRDefault="007E6FFE" w:rsidP="00464605">
      <w:pPr>
        <w:pStyle w:val="PargrafodaLista"/>
        <w:numPr>
          <w:ilvl w:val="0"/>
          <w:numId w:val="1"/>
        </w:numPr>
      </w:pPr>
      <w:r>
        <w:t>Implementação de controles, métricas para análise de resultados</w:t>
      </w:r>
    </w:p>
    <w:p w:rsidR="00091DE7" w:rsidRDefault="00091DE7" w:rsidP="00464605">
      <w:pPr>
        <w:pStyle w:val="PargrafodaLista"/>
        <w:numPr>
          <w:ilvl w:val="0"/>
          <w:numId w:val="1"/>
        </w:numPr>
        <w:jc w:val="both"/>
      </w:pPr>
      <w:r>
        <w:t xml:space="preserve">Criação de Autorizações de embarque considerando todos os cenários possíveis e produtos, </w:t>
      </w:r>
      <w:r w:rsidR="002B2731">
        <w:t>a fim de a</w:t>
      </w:r>
      <w:r>
        <w:t>tende</w:t>
      </w:r>
      <w:r w:rsidR="002B2731">
        <w:t xml:space="preserve">rem </w:t>
      </w:r>
      <w:r>
        <w:t>a legislação antes da chegada no Brasil</w:t>
      </w:r>
    </w:p>
    <w:p w:rsidR="00091DE7" w:rsidRDefault="00091DE7" w:rsidP="00464605">
      <w:pPr>
        <w:pStyle w:val="PargrafodaLista"/>
        <w:numPr>
          <w:ilvl w:val="0"/>
          <w:numId w:val="1"/>
        </w:numPr>
        <w:jc w:val="both"/>
      </w:pPr>
      <w:r>
        <w:t xml:space="preserve">Implementação de procedimentos e controles para entrega nos CD´s , evitando demurrage de containers </w:t>
      </w:r>
    </w:p>
    <w:p w:rsidR="00987902" w:rsidRDefault="00987902" w:rsidP="00464605">
      <w:pPr>
        <w:pStyle w:val="PargrafodaLista"/>
        <w:numPr>
          <w:ilvl w:val="0"/>
          <w:numId w:val="1"/>
        </w:numPr>
        <w:jc w:val="both"/>
      </w:pPr>
      <w:r>
        <w:t>Acompanhamento de despesas geradas por processo, buscando reduções mês a mês</w:t>
      </w:r>
    </w:p>
    <w:p w:rsidR="00755AC4" w:rsidRDefault="00755AC4" w:rsidP="00755AC4">
      <w:pPr>
        <w:pStyle w:val="PargrafodaLista"/>
        <w:numPr>
          <w:ilvl w:val="0"/>
          <w:numId w:val="1"/>
        </w:numPr>
        <w:jc w:val="both"/>
      </w:pPr>
      <w:r>
        <w:t>Análise de  Custo de produto na importação, através das despesas geradas no processo de desembaraço.</w:t>
      </w:r>
    </w:p>
    <w:p w:rsidR="00755AC4" w:rsidRDefault="00755AC4" w:rsidP="00755AC4">
      <w:pPr>
        <w:pStyle w:val="PargrafodaLista"/>
        <w:numPr>
          <w:ilvl w:val="0"/>
          <w:numId w:val="1"/>
        </w:numPr>
        <w:jc w:val="both"/>
      </w:pPr>
      <w:r>
        <w:t>Acompanhamento de pagamentos feitos aos armadores</w:t>
      </w:r>
    </w:p>
    <w:p w:rsidR="00E461C3" w:rsidRDefault="00E461C3" w:rsidP="00464605">
      <w:pPr>
        <w:pStyle w:val="PargrafodaLista"/>
        <w:numPr>
          <w:ilvl w:val="0"/>
          <w:numId w:val="1"/>
        </w:numPr>
        <w:jc w:val="both"/>
      </w:pPr>
      <w:r>
        <w:t xml:space="preserve">Criação de Forecast anual de importação e Exportação </w:t>
      </w:r>
    </w:p>
    <w:p w:rsidR="002B2731" w:rsidRPr="007E6FFE" w:rsidRDefault="002B2731" w:rsidP="00464605">
      <w:pPr>
        <w:pStyle w:val="PargrafodaLista"/>
        <w:numPr>
          <w:ilvl w:val="0"/>
          <w:numId w:val="1"/>
        </w:numPr>
        <w:jc w:val="both"/>
      </w:pPr>
      <w:r>
        <w:t xml:space="preserve">Criação de processos que evitassem atrasos na importação, </w:t>
      </w:r>
      <w:r w:rsidR="00FB4005">
        <w:t>e</w:t>
      </w:r>
      <w:r>
        <w:t>vita</w:t>
      </w:r>
      <w:r w:rsidR="00FB4005">
        <w:t>ndo</w:t>
      </w:r>
      <w:r>
        <w:t xml:space="preserve"> paradas de produção</w:t>
      </w:r>
    </w:p>
    <w:p w:rsidR="0042516F" w:rsidRDefault="00091DE7" w:rsidP="00464605">
      <w:pPr>
        <w:pStyle w:val="PargrafodaLista"/>
        <w:numPr>
          <w:ilvl w:val="0"/>
          <w:numId w:val="1"/>
        </w:numPr>
      </w:pPr>
      <w:r>
        <w:t>Contatos com órgãos anuentes: Anvisa , Polícia Federal, MAPA, etc..</w:t>
      </w:r>
    </w:p>
    <w:p w:rsidR="0042516F" w:rsidRDefault="002B2731" w:rsidP="00464605">
      <w:pPr>
        <w:pStyle w:val="PargrafodaLista"/>
        <w:numPr>
          <w:ilvl w:val="0"/>
          <w:numId w:val="1"/>
        </w:numPr>
      </w:pPr>
      <w:r>
        <w:t>Coaching e desenvolvimento de funcionários</w:t>
      </w:r>
    </w:p>
    <w:p w:rsidR="00140164" w:rsidRDefault="00140164" w:rsidP="0042516F">
      <w:pPr>
        <w:rPr>
          <w:b/>
        </w:rPr>
      </w:pPr>
    </w:p>
    <w:p w:rsidR="002B2731" w:rsidRDefault="002B2731" w:rsidP="0042516F">
      <w:pPr>
        <w:rPr>
          <w:b/>
        </w:rPr>
      </w:pPr>
      <w:r>
        <w:rPr>
          <w:b/>
        </w:rPr>
        <w:t>NOVARTIS SAUDE ANIMAL LTDA</w:t>
      </w:r>
      <w:r w:rsidR="00987902">
        <w:rPr>
          <w:b/>
        </w:rPr>
        <w:t xml:space="preserve"> – Desde Fev/2008 até Mar/2013</w:t>
      </w:r>
    </w:p>
    <w:p w:rsidR="00F36BF6" w:rsidRPr="00F36BF6" w:rsidRDefault="00F36BF6" w:rsidP="00F36BF6">
      <w:pPr>
        <w:jc w:val="both"/>
      </w:pPr>
      <w:r>
        <w:t xml:space="preserve">Empresa farmacêutica, divisão de “Saúde Animal”, com fiscalização pelo Ministério da Agricultura, Pecuária e Abastecimento – MAPA, e domissanitários para aplicação em Fazendas, fiscalizados pela Anvisa </w:t>
      </w:r>
    </w:p>
    <w:p w:rsidR="002B2731" w:rsidRDefault="002B2731" w:rsidP="0042516F">
      <w:r>
        <w:rPr>
          <w:b/>
        </w:rPr>
        <w:t>Função :</w:t>
      </w:r>
      <w:r>
        <w:rPr>
          <w:b/>
        </w:rPr>
        <w:tab/>
      </w:r>
      <w:r w:rsidR="00F710AA">
        <w:t>Coordenadora de Comércio Exterior</w:t>
      </w:r>
    </w:p>
    <w:p w:rsidR="00464605" w:rsidRDefault="00464605" w:rsidP="00464605">
      <w:pPr>
        <w:pStyle w:val="PargrafodaLista"/>
        <w:numPr>
          <w:ilvl w:val="0"/>
          <w:numId w:val="2"/>
        </w:numPr>
      </w:pPr>
      <w:r>
        <w:t>Responsável pela reestruturação completa da Área de Comércio Exterior</w:t>
      </w:r>
    </w:p>
    <w:p w:rsidR="00F36BF6" w:rsidRDefault="00F36BF6" w:rsidP="00464605">
      <w:pPr>
        <w:pStyle w:val="PargrafodaLista"/>
        <w:numPr>
          <w:ilvl w:val="0"/>
          <w:numId w:val="2"/>
        </w:numPr>
      </w:pPr>
      <w:r>
        <w:t>Alteração de responsável legal no Sistema Radar da Receita Federal</w:t>
      </w:r>
    </w:p>
    <w:p w:rsidR="00F36BF6" w:rsidRDefault="00F36BF6" w:rsidP="00F36BF6">
      <w:pPr>
        <w:pStyle w:val="PargrafodaLista"/>
        <w:numPr>
          <w:ilvl w:val="0"/>
          <w:numId w:val="2"/>
        </w:numPr>
        <w:jc w:val="both"/>
      </w:pPr>
      <w:r>
        <w:lastRenderedPageBreak/>
        <w:t>Negociações com Despachante Aduaneiro, EADI´s (Zona Secundária), Freight Forwarders</w:t>
      </w:r>
      <w:r w:rsidR="00755AC4">
        <w:t xml:space="preserve"> (para fretes internacionais)</w:t>
      </w:r>
      <w:r>
        <w:t>, Armazéns Alfandegados em Santos (Zona Primária), obtendo grandes reduções no custo do produto e consequentemente aumentando a lucratividade da empresa</w:t>
      </w:r>
      <w:r w:rsidR="00FB4005">
        <w:t>, savings em torno de USD 350,000.00 no primeiro ano de reestrutução.</w:t>
      </w:r>
    </w:p>
    <w:p w:rsidR="00F36BF6" w:rsidRDefault="00F36BF6" w:rsidP="00F36BF6">
      <w:pPr>
        <w:pStyle w:val="PargrafodaLista"/>
        <w:numPr>
          <w:ilvl w:val="0"/>
          <w:numId w:val="2"/>
        </w:numPr>
        <w:jc w:val="both"/>
      </w:pPr>
      <w:r>
        <w:t>Negociações com antiga INFRAERO (atual Aeroportos Viracopos) proporcionando reduções significativas na armazenagem de cargas desembaraçadas em zona Primária</w:t>
      </w:r>
    </w:p>
    <w:p w:rsidR="00F36BF6" w:rsidRDefault="00F36BF6" w:rsidP="00F36BF6">
      <w:pPr>
        <w:pStyle w:val="PargrafodaLista"/>
        <w:numPr>
          <w:ilvl w:val="0"/>
          <w:numId w:val="2"/>
        </w:numPr>
        <w:jc w:val="both"/>
      </w:pPr>
      <w:r>
        <w:t>Alteração de procedimentos de Compras Internacionais, Importação e Exportação</w:t>
      </w:r>
    </w:p>
    <w:p w:rsidR="00F36BF6" w:rsidRDefault="00F36BF6" w:rsidP="00F36BF6">
      <w:pPr>
        <w:pStyle w:val="PargrafodaLista"/>
        <w:numPr>
          <w:ilvl w:val="0"/>
          <w:numId w:val="2"/>
        </w:numPr>
        <w:jc w:val="both"/>
      </w:pPr>
      <w:r>
        <w:t>Criação de processos junto ao Armazém da Novartis, que evitaram conferência “cega” dos materiais, e facilita</w:t>
      </w:r>
      <w:r w:rsidR="00755AC4">
        <w:t xml:space="preserve">ram recebimento no Armazém </w:t>
      </w:r>
      <w:r>
        <w:t>de importados.</w:t>
      </w:r>
      <w:r w:rsidR="00FB4005">
        <w:t xml:space="preserve"> Durante esse processo evitou-se sobrestadias de caminhões que ficavam parados por horas até que os dados pudessem ser confrontados com o físico, savings em torno de USD 30,000.00 no primeiro ano de reestruturação</w:t>
      </w:r>
    </w:p>
    <w:p w:rsidR="00E357D0" w:rsidRDefault="00E357D0" w:rsidP="00F36BF6">
      <w:pPr>
        <w:pStyle w:val="PargrafodaLista"/>
        <w:numPr>
          <w:ilvl w:val="0"/>
          <w:numId w:val="2"/>
        </w:numPr>
        <w:jc w:val="both"/>
      </w:pPr>
      <w:r>
        <w:t>Redução no tempo do processo de desembaraço aduaneiro de quase 60 dias para 10 dias (tanto produtos acabados quanto matérias primas)</w:t>
      </w:r>
      <w:r w:rsidR="00FB4005">
        <w:t xml:space="preserve">, gerando savings de armazenagem em torno de USD </w:t>
      </w:r>
      <w:r w:rsidR="00FE3F8E">
        <w:t>250</w:t>
      </w:r>
      <w:r w:rsidR="00FB4005">
        <w:t>,000.00 / ano</w:t>
      </w:r>
    </w:p>
    <w:p w:rsidR="00E357D0" w:rsidRDefault="00755AC4" w:rsidP="00F36BF6">
      <w:pPr>
        <w:pStyle w:val="PargrafodaLista"/>
        <w:numPr>
          <w:ilvl w:val="0"/>
          <w:numId w:val="2"/>
        </w:numPr>
        <w:jc w:val="both"/>
      </w:pPr>
      <w:r>
        <w:t xml:space="preserve">Desenvolvimento </w:t>
      </w:r>
      <w:r w:rsidR="00E357D0">
        <w:t>de fornecedores de Matérias Primas (ativos e excipientes) em mercado estrangeiro ( China, Índia, Europa, entre outros)</w:t>
      </w:r>
      <w:r w:rsidR="00FE3F8E">
        <w:t>, com significativas reduções em valores (aprox. USD 120,000.00), sem perder a qualidade do produto final, e consequentemente reduzindo a lucratividade da Empresa no produto final.</w:t>
      </w:r>
    </w:p>
    <w:p w:rsidR="00E357D0" w:rsidRDefault="00E357D0" w:rsidP="00F36BF6">
      <w:pPr>
        <w:pStyle w:val="PargrafodaLista"/>
        <w:numPr>
          <w:ilvl w:val="0"/>
          <w:numId w:val="2"/>
        </w:numPr>
        <w:jc w:val="both"/>
      </w:pPr>
      <w:r>
        <w:t>Negociações com fornecedores já existentes de matérias primas importadas, buscando reduçõ</w:t>
      </w:r>
      <w:r w:rsidR="00755AC4">
        <w:t xml:space="preserve">es no preço, </w:t>
      </w:r>
      <w:r>
        <w:t>aumento em prazo de pagamento, escolha de melhor “incoterm” a ser utilizado</w:t>
      </w:r>
    </w:p>
    <w:p w:rsidR="00E357D0" w:rsidRDefault="00E357D0" w:rsidP="00F36BF6">
      <w:pPr>
        <w:pStyle w:val="PargrafodaLista"/>
        <w:numPr>
          <w:ilvl w:val="0"/>
          <w:numId w:val="2"/>
        </w:numPr>
        <w:jc w:val="both"/>
      </w:pPr>
      <w:r>
        <w:t>Busca da melhor Logística Internacional, alterando modais de transporte quando necessário, negociação com Armadores</w:t>
      </w:r>
    </w:p>
    <w:p w:rsidR="00E357D0" w:rsidRDefault="00E357D0" w:rsidP="00F36BF6">
      <w:pPr>
        <w:pStyle w:val="PargrafodaLista"/>
        <w:numPr>
          <w:ilvl w:val="0"/>
          <w:numId w:val="2"/>
        </w:numPr>
        <w:jc w:val="both"/>
      </w:pPr>
      <w:r>
        <w:t>Acompanhamento de “Bottleneck” das origens, tentando negociar com países e evita</w:t>
      </w:r>
      <w:r w:rsidR="00755AC4">
        <w:t xml:space="preserve">ndo </w:t>
      </w:r>
      <w:r>
        <w:t>falta em mercado nacional</w:t>
      </w:r>
    </w:p>
    <w:p w:rsidR="00E357D0" w:rsidRDefault="00E357D0" w:rsidP="00F36BF6">
      <w:pPr>
        <w:pStyle w:val="PargrafodaLista"/>
        <w:numPr>
          <w:ilvl w:val="0"/>
          <w:numId w:val="2"/>
        </w:numPr>
        <w:jc w:val="both"/>
      </w:pPr>
      <w:r>
        <w:t xml:space="preserve">Comunicação com áreas de Interface : Planejamento de Demanda, Marketing, </w:t>
      </w:r>
      <w:r w:rsidR="00755AC4">
        <w:t xml:space="preserve">Vendas, Financeiro, </w:t>
      </w:r>
      <w:r>
        <w:t>ajudando na tomada de decisõe</w:t>
      </w:r>
      <w:r w:rsidR="00755AC4">
        <w:t>s</w:t>
      </w:r>
      <w:r>
        <w:t xml:space="preserve"> e mitigando possíveis problemas no abastecimento</w:t>
      </w:r>
    </w:p>
    <w:p w:rsidR="00E357D0" w:rsidRDefault="00E357D0" w:rsidP="00F36BF6">
      <w:pPr>
        <w:pStyle w:val="PargrafodaLista"/>
        <w:numPr>
          <w:ilvl w:val="0"/>
          <w:numId w:val="2"/>
        </w:numPr>
        <w:jc w:val="both"/>
      </w:pPr>
      <w:r>
        <w:t>Instruções de embarque aos países considerando cenário brasileiro e legislação pertinente aos Ó</w:t>
      </w:r>
      <w:r w:rsidR="00755AC4">
        <w:t xml:space="preserve">rgãos Anuentes : MAPA / Anvisa / Polícia Federal,  </w:t>
      </w:r>
      <w:r>
        <w:t>além ainda da Receita Federal</w:t>
      </w:r>
    </w:p>
    <w:p w:rsidR="00E357D0" w:rsidRDefault="00E357D0" w:rsidP="00F36BF6">
      <w:pPr>
        <w:pStyle w:val="PargrafodaLista"/>
        <w:numPr>
          <w:ilvl w:val="0"/>
          <w:numId w:val="2"/>
        </w:numPr>
        <w:jc w:val="both"/>
      </w:pPr>
      <w:r>
        <w:t>Importação de Materiais para Testes, padrões analíticos</w:t>
      </w:r>
      <w:r w:rsidR="00BB4657">
        <w:t>, amostras para lançamento de produtos</w:t>
      </w:r>
    </w:p>
    <w:p w:rsidR="00BB4657" w:rsidRDefault="00BB4657" w:rsidP="00F36BF6">
      <w:pPr>
        <w:pStyle w:val="PargrafodaLista"/>
        <w:numPr>
          <w:ilvl w:val="0"/>
          <w:numId w:val="2"/>
        </w:numPr>
        <w:jc w:val="both"/>
      </w:pPr>
      <w:r>
        <w:t xml:space="preserve">Exportações para países da América Latina </w:t>
      </w:r>
      <w:r w:rsidR="00FE3F8E">
        <w:t>(Chile / Colombia / Argentina) e África (Angola e Africa do Sul)</w:t>
      </w:r>
    </w:p>
    <w:p w:rsidR="00BB4657" w:rsidRDefault="00BB4657" w:rsidP="00F36BF6">
      <w:pPr>
        <w:pStyle w:val="PargrafodaLista"/>
        <w:numPr>
          <w:ilvl w:val="0"/>
          <w:numId w:val="2"/>
        </w:numPr>
        <w:jc w:val="both"/>
      </w:pPr>
      <w:r>
        <w:t xml:space="preserve">Implementação de Cash Flow </w:t>
      </w:r>
      <w:r w:rsidR="00FE3F8E">
        <w:t>dando visibilidade à Diretoria de recursos financeiros a serem utilizados durante o período de 1 mês.</w:t>
      </w:r>
    </w:p>
    <w:p w:rsidR="00755AC4" w:rsidRDefault="00755AC4" w:rsidP="00F36BF6">
      <w:pPr>
        <w:pStyle w:val="PargrafodaLista"/>
        <w:numPr>
          <w:ilvl w:val="0"/>
          <w:numId w:val="2"/>
        </w:numPr>
        <w:jc w:val="both"/>
      </w:pPr>
      <w:r>
        <w:t>Forecast financeiro para Importações e Exportações anualmente.</w:t>
      </w:r>
    </w:p>
    <w:p w:rsidR="00BB4657" w:rsidRDefault="00BB4657" w:rsidP="00F36BF6">
      <w:pPr>
        <w:pStyle w:val="PargrafodaLista"/>
        <w:numPr>
          <w:ilvl w:val="0"/>
          <w:numId w:val="2"/>
        </w:numPr>
        <w:jc w:val="both"/>
      </w:pPr>
      <w:r>
        <w:t>Diplomacia junto às Autoridades Governamentais : MAPA / ANVISA / DECEX / Receita Federal / INFRAERO, entre outros.</w:t>
      </w:r>
    </w:p>
    <w:p w:rsidR="00BB4657" w:rsidRDefault="00BB4657" w:rsidP="00F36BF6">
      <w:pPr>
        <w:pStyle w:val="PargrafodaLista"/>
        <w:numPr>
          <w:ilvl w:val="0"/>
          <w:numId w:val="2"/>
        </w:numPr>
        <w:jc w:val="both"/>
      </w:pPr>
      <w:r>
        <w:lastRenderedPageBreak/>
        <w:t>Participação como Key User para implementação da Nota Fiscal Eletrônica no SAP, e SPED Fiscal</w:t>
      </w:r>
    </w:p>
    <w:p w:rsidR="00BB4657" w:rsidRDefault="00B1307C" w:rsidP="00F36BF6">
      <w:pPr>
        <w:pStyle w:val="PargrafodaLista"/>
        <w:numPr>
          <w:ilvl w:val="0"/>
          <w:numId w:val="2"/>
        </w:numPr>
        <w:jc w:val="both"/>
      </w:pPr>
      <w:r>
        <w:t>Key User do SAP no Módulo de Compras</w:t>
      </w:r>
    </w:p>
    <w:p w:rsidR="00B1307C" w:rsidRDefault="00B1307C" w:rsidP="00F36BF6">
      <w:pPr>
        <w:pStyle w:val="PargrafodaLista"/>
        <w:numPr>
          <w:ilvl w:val="0"/>
          <w:numId w:val="2"/>
        </w:numPr>
        <w:jc w:val="both"/>
      </w:pPr>
      <w:r>
        <w:t>Coordenação do trabalho realizado por Despachante Aduaneiro, Agentes de Cargas, Tranportadores, EADI´s</w:t>
      </w:r>
    </w:p>
    <w:p w:rsidR="00B1307C" w:rsidRDefault="00B1307C" w:rsidP="00F36BF6">
      <w:pPr>
        <w:pStyle w:val="PargrafodaLista"/>
        <w:numPr>
          <w:ilvl w:val="0"/>
          <w:numId w:val="2"/>
        </w:numPr>
        <w:jc w:val="both"/>
      </w:pPr>
      <w:r>
        <w:t>“Coaching” com funcionários</w:t>
      </w:r>
    </w:p>
    <w:p w:rsidR="00B1307C" w:rsidRDefault="00B1307C" w:rsidP="00F36BF6">
      <w:pPr>
        <w:pStyle w:val="PargrafodaLista"/>
        <w:numPr>
          <w:ilvl w:val="0"/>
          <w:numId w:val="2"/>
        </w:numPr>
        <w:jc w:val="both"/>
      </w:pPr>
      <w:r>
        <w:t>Direcionamento de plano de carreira aos funcionários sob minha supervisão</w:t>
      </w:r>
    </w:p>
    <w:p w:rsidR="00B1307C" w:rsidRDefault="00B1307C" w:rsidP="00B1307C">
      <w:pPr>
        <w:jc w:val="both"/>
      </w:pPr>
    </w:p>
    <w:p w:rsidR="00B1307C" w:rsidRDefault="00B1307C" w:rsidP="00B1307C">
      <w:pPr>
        <w:jc w:val="both"/>
        <w:rPr>
          <w:b/>
        </w:rPr>
      </w:pPr>
      <w:r>
        <w:rPr>
          <w:b/>
        </w:rPr>
        <w:t>ROCHE DIAGNÓSTICA BRASIL LTDA</w:t>
      </w:r>
      <w:r w:rsidR="00580916">
        <w:rPr>
          <w:b/>
        </w:rPr>
        <w:t xml:space="preserve"> – Desde Set/2005 até Fev/2008</w:t>
      </w:r>
    </w:p>
    <w:p w:rsidR="00B1307C" w:rsidRDefault="00B1307C" w:rsidP="00B1307C">
      <w:pPr>
        <w:jc w:val="both"/>
      </w:pPr>
      <w:r>
        <w:t>Empresa Distribuidora de produtos importados voltados à Diagnósticos de doenças na saúde humana, sendo 100% dos produtos importados e com fiscalização da ANVISA, entre eles : Equipamentos, reagentes, sangue padrão analítico (temp. Controlada de 2 a 8º.C)</w:t>
      </w:r>
    </w:p>
    <w:p w:rsidR="00B1307C" w:rsidRDefault="00B1307C" w:rsidP="00B1307C">
      <w:pPr>
        <w:jc w:val="both"/>
      </w:pPr>
      <w:r w:rsidRPr="00B1307C">
        <w:rPr>
          <w:b/>
        </w:rPr>
        <w:t>Função :</w:t>
      </w:r>
      <w:r w:rsidRPr="00B1307C">
        <w:rPr>
          <w:b/>
        </w:rPr>
        <w:tab/>
      </w:r>
      <w:r>
        <w:t>Ana</w:t>
      </w:r>
      <w:r w:rsidR="00580916">
        <w:t>lista de Planejamento de Demanda</w:t>
      </w:r>
    </w:p>
    <w:p w:rsidR="00B1307C" w:rsidRDefault="00B1307C" w:rsidP="00B1307C">
      <w:pPr>
        <w:pStyle w:val="PargrafodaLista"/>
        <w:numPr>
          <w:ilvl w:val="0"/>
          <w:numId w:val="3"/>
        </w:numPr>
        <w:jc w:val="both"/>
      </w:pPr>
      <w:r>
        <w:t>Responsável pelo Planejamento de Demanda de produtos biológicos com temperatura controlada de 2 a 8º.C, produtos voltados para Gasometria, com validade menores que 3 meses e produtos para “Diabetes”</w:t>
      </w:r>
    </w:p>
    <w:p w:rsidR="00B1307C" w:rsidRDefault="00B1307C" w:rsidP="00B1307C">
      <w:pPr>
        <w:pStyle w:val="PargrafodaLista"/>
        <w:numPr>
          <w:ilvl w:val="0"/>
          <w:numId w:val="3"/>
        </w:numPr>
        <w:jc w:val="both"/>
      </w:pPr>
      <w:r>
        <w:t>Acompanhamento da Demanda apresentada por Marketing, com comparação ao que foi vendido mês a mês, identificando possíveis sazonalidades e quedas nas vendas</w:t>
      </w:r>
    </w:p>
    <w:p w:rsidR="00B1307C" w:rsidRDefault="00B1307C" w:rsidP="00B1307C">
      <w:pPr>
        <w:pStyle w:val="PargrafodaLista"/>
        <w:numPr>
          <w:ilvl w:val="0"/>
          <w:numId w:val="3"/>
        </w:numPr>
        <w:jc w:val="both"/>
      </w:pPr>
      <w:r>
        <w:t>Acompamento de materiais em Slow Movement (estoque em excesso ), a fim de evitar futuros “write-offs” (perda de produtos)</w:t>
      </w:r>
    </w:p>
    <w:p w:rsidR="00B1307C" w:rsidRDefault="00B1307C" w:rsidP="00B1307C">
      <w:pPr>
        <w:pStyle w:val="PargrafodaLista"/>
        <w:numPr>
          <w:ilvl w:val="0"/>
          <w:numId w:val="3"/>
        </w:numPr>
        <w:jc w:val="both"/>
      </w:pPr>
      <w:r>
        <w:t>Acompanhamento de materiais provisionados em “Write-off”, cobrando plano de ação da Unidade de Negócio a fim de evitá-lo.</w:t>
      </w:r>
    </w:p>
    <w:p w:rsidR="00A9032C" w:rsidRDefault="00A9032C" w:rsidP="00B1307C">
      <w:pPr>
        <w:pStyle w:val="PargrafodaLista"/>
        <w:numPr>
          <w:ilvl w:val="0"/>
          <w:numId w:val="3"/>
        </w:numPr>
        <w:jc w:val="both"/>
      </w:pPr>
      <w:r>
        <w:t>Montagem, planejamento e apresentação da Reunião de S&amp;OP</w:t>
      </w:r>
    </w:p>
    <w:p w:rsidR="00A9032C" w:rsidRDefault="00A9032C" w:rsidP="00B1307C">
      <w:pPr>
        <w:pStyle w:val="PargrafodaLista"/>
        <w:numPr>
          <w:ilvl w:val="0"/>
          <w:numId w:val="3"/>
        </w:numPr>
        <w:jc w:val="both"/>
      </w:pPr>
      <w:r>
        <w:t>Responsável pelas Ordens Planejadas considerando Curva ABC, itens de Forecast, “Make to Order”, “RE-Order Point”, estoque de segurança</w:t>
      </w:r>
    </w:p>
    <w:p w:rsidR="00A9032C" w:rsidRDefault="00A9032C" w:rsidP="00B1307C">
      <w:pPr>
        <w:pStyle w:val="PargrafodaLista"/>
        <w:numPr>
          <w:ilvl w:val="0"/>
          <w:numId w:val="3"/>
        </w:numPr>
        <w:jc w:val="both"/>
      </w:pPr>
      <w:r>
        <w:t>Análise de itens em situação crítica de fornecimento, tais como possíveis “Bottlenecks” na origem, buscando plano de mitigação e informação para Unidades de Negócio</w:t>
      </w:r>
    </w:p>
    <w:p w:rsidR="00A874D2" w:rsidRDefault="00A874D2" w:rsidP="00B1307C">
      <w:pPr>
        <w:pStyle w:val="PargrafodaLista"/>
        <w:numPr>
          <w:ilvl w:val="0"/>
          <w:numId w:val="3"/>
        </w:numPr>
        <w:jc w:val="both"/>
      </w:pPr>
      <w:r>
        <w:t>Controle de Back Order para os Pedidos colocados por Cliente, considerando os produtos da linha  sob minha responsabilidade</w:t>
      </w:r>
    </w:p>
    <w:p w:rsidR="00A874D2" w:rsidRDefault="00A874D2" w:rsidP="00B1307C">
      <w:pPr>
        <w:pStyle w:val="PargrafodaLista"/>
        <w:numPr>
          <w:ilvl w:val="0"/>
          <w:numId w:val="3"/>
        </w:numPr>
        <w:jc w:val="both"/>
      </w:pPr>
      <w:r>
        <w:t>Criação de métrica para verificação de Forecast da demanda apresentada pela Unidade de Negócio</w:t>
      </w:r>
    </w:p>
    <w:p w:rsidR="00A874D2" w:rsidRDefault="00A874D2" w:rsidP="00B1307C">
      <w:pPr>
        <w:pStyle w:val="PargrafodaLista"/>
        <w:numPr>
          <w:ilvl w:val="0"/>
          <w:numId w:val="3"/>
        </w:numPr>
        <w:jc w:val="both"/>
      </w:pPr>
      <w:r>
        <w:t>Responsável pelos Projetos :</w:t>
      </w:r>
      <w:r>
        <w:tab/>
        <w:t>Logística  Reversa, Procedimento para Compra de Equipamentos, Desenvolvimento de Planejamento para entrega de produtos em Centro de Distribuição</w:t>
      </w:r>
    </w:p>
    <w:p w:rsidR="00A874D2" w:rsidRDefault="00A874D2" w:rsidP="00B1307C">
      <w:pPr>
        <w:pStyle w:val="PargrafodaLista"/>
        <w:numPr>
          <w:ilvl w:val="0"/>
          <w:numId w:val="3"/>
        </w:numPr>
        <w:jc w:val="both"/>
      </w:pPr>
      <w:r>
        <w:t>Gestão de produtos a serem entregues no Centro de Distribuição x Capacidade, quando apresentada insuficiência de espaço para recebimento de mercadorias</w:t>
      </w:r>
    </w:p>
    <w:p w:rsidR="00A874D2" w:rsidRDefault="00A874D2" w:rsidP="00B1307C">
      <w:pPr>
        <w:pStyle w:val="PargrafodaLista"/>
        <w:numPr>
          <w:ilvl w:val="0"/>
          <w:numId w:val="3"/>
        </w:numPr>
        <w:jc w:val="both"/>
      </w:pPr>
      <w:r>
        <w:t>Criação de Requisições de Compras no SAP, após análise de necessidades, para que o Depto de Importação efetuasse os Pedidos e enviasse aos países de origem, efetivando a compra</w:t>
      </w:r>
    </w:p>
    <w:p w:rsidR="00A874D2" w:rsidRDefault="00A874D2" w:rsidP="00A874D2">
      <w:pPr>
        <w:jc w:val="both"/>
      </w:pPr>
      <w:r>
        <w:lastRenderedPageBreak/>
        <w:t>Função :</w:t>
      </w:r>
      <w:r>
        <w:tab/>
        <w:t>Analista de Importação</w:t>
      </w:r>
    </w:p>
    <w:p w:rsidR="00A874D2" w:rsidRDefault="00A874D2" w:rsidP="00A874D2">
      <w:pPr>
        <w:pStyle w:val="PargrafodaLista"/>
        <w:numPr>
          <w:ilvl w:val="0"/>
          <w:numId w:val="5"/>
        </w:numPr>
        <w:jc w:val="both"/>
      </w:pPr>
      <w:r>
        <w:t>Responsável pela importação de materiais biológicos (sangue padrão de 2 a 8º.C)</w:t>
      </w:r>
      <w:r w:rsidR="00E2461A">
        <w:t>, equipamentos para Diagnósticos, reagentes, peças de reposição para equipamentos</w:t>
      </w:r>
    </w:p>
    <w:p w:rsidR="00E2461A" w:rsidRDefault="00E2461A" w:rsidP="00A874D2">
      <w:pPr>
        <w:pStyle w:val="PargrafodaLista"/>
        <w:numPr>
          <w:ilvl w:val="0"/>
          <w:numId w:val="5"/>
        </w:numPr>
        <w:jc w:val="both"/>
      </w:pPr>
      <w:r>
        <w:t>Importação de equipamentos com pleito de Ex-Tarifários</w:t>
      </w:r>
    </w:p>
    <w:p w:rsidR="00E2461A" w:rsidRDefault="00E2461A" w:rsidP="00A874D2">
      <w:pPr>
        <w:pStyle w:val="PargrafodaLista"/>
        <w:numPr>
          <w:ilvl w:val="0"/>
          <w:numId w:val="5"/>
        </w:numPr>
        <w:jc w:val="both"/>
      </w:pPr>
      <w:r>
        <w:t>Importação de equipamentos sob regime de importação temporária, a serem utilizados em Feiras, Exposições e Convenções</w:t>
      </w:r>
    </w:p>
    <w:p w:rsidR="00E2461A" w:rsidRDefault="00E2461A" w:rsidP="00A874D2">
      <w:pPr>
        <w:pStyle w:val="PargrafodaLista"/>
        <w:numPr>
          <w:ilvl w:val="0"/>
          <w:numId w:val="5"/>
        </w:numPr>
        <w:jc w:val="both"/>
      </w:pPr>
      <w:r>
        <w:t>Implementação de relatórios gerenciais sobre o desempenho dos prestadores de serviços e custos envolvidos.</w:t>
      </w:r>
    </w:p>
    <w:p w:rsidR="00E2461A" w:rsidRDefault="00E2461A" w:rsidP="00A874D2">
      <w:pPr>
        <w:pStyle w:val="PargrafodaLista"/>
        <w:numPr>
          <w:ilvl w:val="0"/>
          <w:numId w:val="5"/>
        </w:numPr>
        <w:jc w:val="both"/>
      </w:pPr>
      <w:r>
        <w:t>Criação de Pedidos de Importação gerados no SAP (ME21N), pela necessidade gerada por Planejamento</w:t>
      </w:r>
    </w:p>
    <w:p w:rsidR="00E2461A" w:rsidRDefault="00E2461A" w:rsidP="00A874D2">
      <w:pPr>
        <w:pStyle w:val="PargrafodaLista"/>
        <w:numPr>
          <w:ilvl w:val="0"/>
          <w:numId w:val="5"/>
        </w:numPr>
        <w:jc w:val="both"/>
      </w:pPr>
      <w:r>
        <w:t>Contatos com USA e Suíça para compra de importados</w:t>
      </w:r>
    </w:p>
    <w:p w:rsidR="00E2461A" w:rsidRDefault="00E2461A" w:rsidP="00A874D2">
      <w:pPr>
        <w:pStyle w:val="PargrafodaLista"/>
        <w:numPr>
          <w:ilvl w:val="0"/>
          <w:numId w:val="5"/>
        </w:numPr>
        <w:jc w:val="both"/>
      </w:pPr>
      <w:r>
        <w:t>Acompanhamento de pedidos em aberto desde a fase de embarque até entrega no Centro de Distribuição</w:t>
      </w:r>
    </w:p>
    <w:p w:rsidR="00E2461A" w:rsidRDefault="00E2461A" w:rsidP="00A874D2">
      <w:pPr>
        <w:pStyle w:val="PargrafodaLista"/>
        <w:numPr>
          <w:ilvl w:val="0"/>
          <w:numId w:val="5"/>
        </w:numPr>
        <w:jc w:val="both"/>
      </w:pPr>
      <w:r>
        <w:t>Coordenação de embarques buscando a melhor Logística Internacional</w:t>
      </w:r>
    </w:p>
    <w:p w:rsidR="00E2461A" w:rsidRDefault="00E2461A" w:rsidP="00A874D2">
      <w:pPr>
        <w:pStyle w:val="PargrafodaLista"/>
        <w:numPr>
          <w:ilvl w:val="0"/>
          <w:numId w:val="5"/>
        </w:numPr>
        <w:jc w:val="both"/>
      </w:pPr>
      <w:r>
        <w:t xml:space="preserve">Instruções e suporte ao Despachante Aduaneiro </w:t>
      </w:r>
    </w:p>
    <w:p w:rsidR="00E2461A" w:rsidRDefault="00E2461A" w:rsidP="00A874D2">
      <w:pPr>
        <w:pStyle w:val="PargrafodaLista"/>
        <w:numPr>
          <w:ilvl w:val="0"/>
          <w:numId w:val="5"/>
        </w:numPr>
        <w:jc w:val="both"/>
      </w:pPr>
      <w:r>
        <w:t>Processamento de exportações, inclusive materiais biológicos e / ou destinados à pesquisa</w:t>
      </w:r>
    </w:p>
    <w:p w:rsidR="00580916" w:rsidRDefault="00580916" w:rsidP="00580916">
      <w:pPr>
        <w:jc w:val="both"/>
        <w:rPr>
          <w:b/>
        </w:rPr>
      </w:pPr>
      <w:r>
        <w:rPr>
          <w:b/>
        </w:rPr>
        <w:t xml:space="preserve">DB SCHENKER </w:t>
      </w:r>
      <w:r w:rsidRPr="00580916">
        <w:rPr>
          <w:b/>
        </w:rPr>
        <w:t xml:space="preserve"> – Desde </w:t>
      </w:r>
      <w:r>
        <w:rPr>
          <w:b/>
        </w:rPr>
        <w:t>Maio</w:t>
      </w:r>
      <w:r w:rsidRPr="00580916">
        <w:rPr>
          <w:b/>
        </w:rPr>
        <w:t>/200</w:t>
      </w:r>
      <w:r>
        <w:rPr>
          <w:b/>
        </w:rPr>
        <w:t>0</w:t>
      </w:r>
      <w:r w:rsidRPr="00580916">
        <w:rPr>
          <w:b/>
        </w:rPr>
        <w:t xml:space="preserve"> até </w:t>
      </w:r>
      <w:r>
        <w:rPr>
          <w:b/>
        </w:rPr>
        <w:t>Jan/2005</w:t>
      </w:r>
    </w:p>
    <w:p w:rsidR="00580916" w:rsidRPr="00580916" w:rsidRDefault="00580916" w:rsidP="00580916">
      <w:pPr>
        <w:jc w:val="both"/>
      </w:pPr>
      <w:r w:rsidRPr="00580916">
        <w:t>Empresa Freight Forwarder Alemã</w:t>
      </w:r>
      <w:r w:rsidR="00791250">
        <w:t>, com atuação no Transporte Marítimo, Aéreo e Desembaraço Aduaneiro</w:t>
      </w:r>
    </w:p>
    <w:p w:rsidR="00791250" w:rsidRDefault="00580916" w:rsidP="00E2461A">
      <w:pPr>
        <w:jc w:val="both"/>
      </w:pPr>
      <w:r w:rsidRPr="00140164">
        <w:rPr>
          <w:b/>
        </w:rPr>
        <w:t>Funç</w:t>
      </w:r>
      <w:r w:rsidR="00140164">
        <w:rPr>
          <w:b/>
        </w:rPr>
        <w:t>ões</w:t>
      </w:r>
      <w:r w:rsidRPr="00140164">
        <w:rPr>
          <w:b/>
        </w:rPr>
        <w:t xml:space="preserve"> :</w:t>
      </w:r>
      <w:r>
        <w:t xml:space="preserve"> An</w:t>
      </w:r>
      <w:r w:rsidR="00791250">
        <w:t>alista de Importação Marítima / Analista de Importação Aérea / In</w:t>
      </w:r>
      <w:r w:rsidR="00552CAC">
        <w:t>side</w:t>
      </w:r>
      <w:r w:rsidR="00791250">
        <w:t xml:space="preserve"> Sales</w:t>
      </w:r>
    </w:p>
    <w:p w:rsidR="00791250" w:rsidRDefault="00791250" w:rsidP="00791250">
      <w:pPr>
        <w:pStyle w:val="PargrafodaLista"/>
        <w:numPr>
          <w:ilvl w:val="0"/>
          <w:numId w:val="7"/>
        </w:numPr>
        <w:jc w:val="both"/>
      </w:pPr>
      <w:r>
        <w:t>Na Importação Marítima, fui responsável pela coordenação de embarques provenientes de Europa, enviando às origens instruções de embarque de acordo com necessidade do cliente.</w:t>
      </w:r>
    </w:p>
    <w:p w:rsidR="00791250" w:rsidRDefault="00791250" w:rsidP="00791250">
      <w:pPr>
        <w:pStyle w:val="PargrafodaLista"/>
        <w:numPr>
          <w:ilvl w:val="0"/>
          <w:numId w:val="7"/>
        </w:numPr>
        <w:jc w:val="both"/>
      </w:pPr>
      <w:r>
        <w:t>Conferência de H/BL´s.</w:t>
      </w:r>
    </w:p>
    <w:p w:rsidR="00791250" w:rsidRDefault="00791250" w:rsidP="00791250">
      <w:pPr>
        <w:pStyle w:val="PargrafodaLista"/>
        <w:numPr>
          <w:ilvl w:val="0"/>
          <w:numId w:val="7"/>
        </w:numPr>
        <w:jc w:val="both"/>
      </w:pPr>
      <w:r>
        <w:t>Envio de draft aos clientes para conferência final</w:t>
      </w:r>
      <w:r w:rsidR="00CC1E28">
        <w:t>, bem como Pré-aviso com ETA e ETD da carga aos clientes</w:t>
      </w:r>
    </w:p>
    <w:p w:rsidR="00791250" w:rsidRDefault="00791250" w:rsidP="00791250">
      <w:pPr>
        <w:pStyle w:val="PargrafodaLista"/>
        <w:numPr>
          <w:ilvl w:val="0"/>
          <w:numId w:val="7"/>
        </w:numPr>
        <w:jc w:val="both"/>
      </w:pPr>
      <w:r>
        <w:t>Na importação aérea era responsável pela coordenação de embarque de Contas-Chave da empresa, tais como : Roche Diagnóstica, Embraer, GL Elétrica (Pial Legrand), Papaiz, Dade Behring, Cookson, entre outros.</w:t>
      </w:r>
    </w:p>
    <w:p w:rsidR="00791250" w:rsidRDefault="00791250" w:rsidP="00791250">
      <w:pPr>
        <w:pStyle w:val="PargrafodaLista"/>
        <w:numPr>
          <w:ilvl w:val="0"/>
          <w:numId w:val="7"/>
        </w:numPr>
        <w:jc w:val="both"/>
      </w:pPr>
      <w:r>
        <w:t xml:space="preserve">Escolha da melhor </w:t>
      </w:r>
      <w:r w:rsidR="00140164">
        <w:t>logística internacional, quando não havia vôos que atendesse a necessidade e urgência do cliente</w:t>
      </w:r>
      <w:r w:rsidR="00CC1E28">
        <w:t>, movimentando para outros Aeroportos.</w:t>
      </w:r>
    </w:p>
    <w:p w:rsidR="00140164" w:rsidRDefault="00140164" w:rsidP="00791250">
      <w:pPr>
        <w:pStyle w:val="PargrafodaLista"/>
        <w:numPr>
          <w:ilvl w:val="0"/>
          <w:numId w:val="7"/>
        </w:numPr>
        <w:jc w:val="both"/>
      </w:pPr>
      <w:r>
        <w:t>Análise de embarques e alerta aos Executivos de Vendas, quando havia queda na quantidade ou volume de embarques</w:t>
      </w:r>
    </w:p>
    <w:p w:rsidR="00140164" w:rsidRDefault="00140164" w:rsidP="00791250">
      <w:pPr>
        <w:pStyle w:val="PargrafodaLista"/>
        <w:numPr>
          <w:ilvl w:val="0"/>
          <w:numId w:val="7"/>
        </w:numPr>
        <w:jc w:val="both"/>
      </w:pPr>
      <w:r>
        <w:t>Visitas aos clientes</w:t>
      </w:r>
    </w:p>
    <w:p w:rsidR="00140164" w:rsidRDefault="00140164" w:rsidP="00140164">
      <w:pPr>
        <w:pStyle w:val="PargrafodaLista"/>
        <w:numPr>
          <w:ilvl w:val="0"/>
          <w:numId w:val="7"/>
        </w:numPr>
        <w:jc w:val="both"/>
      </w:pPr>
      <w:r>
        <w:t>Como In</w:t>
      </w:r>
      <w:r w:rsidR="00552CAC">
        <w:t>side</w:t>
      </w:r>
      <w:r>
        <w:t xml:space="preserve"> Sales, era responsável pela prospecção de clientes, criação de propostas comerciais, redução no valor apresentado anteriormente quando necessário, fechamento de negócios, agendamento de visitas para os Execuivos de Vendas, follow up quando não eram recebidas respostas das propostas enviadas anteriormente.</w:t>
      </w:r>
    </w:p>
    <w:p w:rsidR="005505E1" w:rsidRDefault="005505E1" w:rsidP="005505E1">
      <w:pPr>
        <w:pStyle w:val="PargrafodaLista"/>
        <w:spacing w:after="0"/>
        <w:rPr>
          <w:b/>
        </w:rPr>
      </w:pPr>
    </w:p>
    <w:p w:rsidR="005505E1" w:rsidRDefault="005505E1" w:rsidP="005505E1">
      <w:pPr>
        <w:pStyle w:val="PargrafodaLista"/>
        <w:spacing w:after="0"/>
        <w:rPr>
          <w:b/>
        </w:rPr>
      </w:pPr>
    </w:p>
    <w:p w:rsidR="005505E1" w:rsidRPr="005505E1" w:rsidRDefault="005505E1" w:rsidP="005505E1">
      <w:pPr>
        <w:spacing w:after="0"/>
        <w:rPr>
          <w:b/>
        </w:rPr>
      </w:pPr>
      <w:r>
        <w:rPr>
          <w:b/>
        </w:rPr>
        <w:t>FORMAÇÃO ACADÊMICA</w:t>
      </w:r>
      <w:r w:rsidRPr="005505E1">
        <w:rPr>
          <w:b/>
        </w:rPr>
        <w:t>:</w:t>
      </w:r>
    </w:p>
    <w:p w:rsidR="005505E1" w:rsidRPr="005505E1" w:rsidRDefault="005505E1" w:rsidP="005505E1">
      <w:pPr>
        <w:pStyle w:val="PargrafodaLista"/>
        <w:numPr>
          <w:ilvl w:val="0"/>
          <w:numId w:val="7"/>
        </w:numPr>
        <w:spacing w:after="0"/>
        <w:rPr>
          <w:b/>
        </w:rPr>
      </w:pPr>
      <w:r w:rsidRPr="005505E1">
        <w:rPr>
          <w:b/>
        </w:rPr>
        <w:t>MBA – LOGÍSTICA NACIONAL E INTERNACIONAL</w:t>
      </w:r>
    </w:p>
    <w:p w:rsidR="005505E1" w:rsidRDefault="005505E1" w:rsidP="005505E1">
      <w:pPr>
        <w:pStyle w:val="PargrafodaLista"/>
        <w:spacing w:after="0"/>
      </w:pPr>
      <w:r>
        <w:t>Centro Universitário Fundação Santo André</w:t>
      </w:r>
    </w:p>
    <w:p w:rsidR="005505E1" w:rsidRDefault="005505E1" w:rsidP="005505E1">
      <w:pPr>
        <w:pStyle w:val="PargrafodaLista"/>
        <w:spacing w:after="0"/>
      </w:pPr>
      <w:r>
        <w:t>Conclusão : Junho/2010</w:t>
      </w:r>
    </w:p>
    <w:p w:rsidR="005505E1" w:rsidRPr="005505E1" w:rsidRDefault="005505E1" w:rsidP="005505E1">
      <w:pPr>
        <w:pStyle w:val="PargrafodaLista"/>
        <w:spacing w:after="0"/>
        <w:rPr>
          <w:b/>
        </w:rPr>
      </w:pPr>
    </w:p>
    <w:p w:rsidR="005505E1" w:rsidRPr="005505E1" w:rsidRDefault="005505E1" w:rsidP="005505E1">
      <w:pPr>
        <w:pStyle w:val="PargrafodaLista"/>
        <w:numPr>
          <w:ilvl w:val="0"/>
          <w:numId w:val="7"/>
        </w:numPr>
        <w:spacing w:after="0"/>
        <w:rPr>
          <w:b/>
        </w:rPr>
      </w:pPr>
      <w:r w:rsidRPr="005505E1">
        <w:rPr>
          <w:b/>
        </w:rPr>
        <w:t>Bacharel em Gestão de Negócios Internacionais</w:t>
      </w:r>
    </w:p>
    <w:p w:rsidR="005505E1" w:rsidRDefault="005505E1" w:rsidP="005505E1">
      <w:pPr>
        <w:pStyle w:val="PargrafodaLista"/>
        <w:spacing w:after="0"/>
      </w:pPr>
      <w:r>
        <w:t>Universidade São Marcos</w:t>
      </w:r>
    </w:p>
    <w:p w:rsidR="005505E1" w:rsidRDefault="005505E1" w:rsidP="005505E1">
      <w:pPr>
        <w:pStyle w:val="PargrafodaLista"/>
        <w:spacing w:after="0"/>
      </w:pPr>
      <w:r>
        <w:t>Conclusão : Dez/2004</w:t>
      </w:r>
    </w:p>
    <w:p w:rsidR="005505E1" w:rsidRDefault="005505E1" w:rsidP="00E2461A">
      <w:pPr>
        <w:jc w:val="both"/>
        <w:rPr>
          <w:b/>
        </w:rPr>
      </w:pPr>
    </w:p>
    <w:p w:rsidR="002C3B8E" w:rsidRDefault="002C3B8E" w:rsidP="00E2461A">
      <w:pPr>
        <w:jc w:val="both"/>
      </w:pPr>
      <w:r w:rsidRPr="002C3B8E">
        <w:rPr>
          <w:b/>
        </w:rPr>
        <w:t>IDIOMAS :</w:t>
      </w:r>
      <w:r w:rsidRPr="002C3B8E">
        <w:rPr>
          <w:b/>
        </w:rPr>
        <w:tab/>
      </w:r>
      <w:r>
        <w:t>INGLES – Falado e escrito</w:t>
      </w:r>
      <w:r w:rsidR="00DC7C07">
        <w:t xml:space="preserve"> (CEL LEP)</w:t>
      </w:r>
    </w:p>
    <w:p w:rsidR="002C3B8E" w:rsidRPr="002C3B8E" w:rsidRDefault="002C3B8E" w:rsidP="00E2461A">
      <w:pPr>
        <w:jc w:val="both"/>
        <w:rPr>
          <w:b/>
        </w:rPr>
      </w:pPr>
      <w:r w:rsidRPr="002C3B8E">
        <w:rPr>
          <w:b/>
        </w:rPr>
        <w:t>CURSOS  / TREINAMENTOS :</w:t>
      </w:r>
    </w:p>
    <w:p w:rsidR="002C3B8E" w:rsidRPr="002C3B8E" w:rsidRDefault="002C3B8E" w:rsidP="002C3B8E">
      <w:pPr>
        <w:pStyle w:val="PargrafodaLista"/>
        <w:numPr>
          <w:ilvl w:val="0"/>
          <w:numId w:val="6"/>
        </w:numPr>
        <w:jc w:val="both"/>
        <w:rPr>
          <w:b/>
        </w:rPr>
      </w:pPr>
      <w:r w:rsidRPr="002C3B8E">
        <w:rPr>
          <w:b/>
        </w:rPr>
        <w:t>MASTERMIND</w:t>
      </w:r>
      <w:r>
        <w:t xml:space="preserve"> , Liderança, Inteligência Interpessoal e Comunicação Eficaz, </w:t>
      </w:r>
      <w:r w:rsidRPr="002C3B8E">
        <w:rPr>
          <w:b/>
        </w:rPr>
        <w:t>INSTITUTO MASTERMIND</w:t>
      </w:r>
    </w:p>
    <w:p w:rsidR="002C3B8E" w:rsidRDefault="002C3B8E" w:rsidP="002C3B8E">
      <w:pPr>
        <w:pStyle w:val="PargrafodaLista"/>
        <w:numPr>
          <w:ilvl w:val="0"/>
          <w:numId w:val="6"/>
        </w:numPr>
        <w:jc w:val="both"/>
      </w:pPr>
      <w:r w:rsidRPr="002C3B8E">
        <w:rPr>
          <w:b/>
        </w:rPr>
        <w:t>Processo de Mentoring</w:t>
      </w:r>
      <w:r>
        <w:t>, sendo assistida por 1 ano por CFO da Cia para direcionamento de Carreira, NOVARTIS</w:t>
      </w:r>
    </w:p>
    <w:p w:rsidR="002C3B8E" w:rsidRPr="002C3B8E" w:rsidRDefault="002C3B8E" w:rsidP="002C3B8E">
      <w:pPr>
        <w:pStyle w:val="PargrafodaLista"/>
        <w:numPr>
          <w:ilvl w:val="0"/>
          <w:numId w:val="6"/>
        </w:numPr>
        <w:jc w:val="both"/>
      </w:pPr>
      <w:r w:rsidRPr="002C3B8E">
        <w:rPr>
          <w:b/>
        </w:rPr>
        <w:t>INCOTERMS</w:t>
      </w:r>
      <w:r>
        <w:t xml:space="preserve">, atualização, </w:t>
      </w:r>
      <w:r w:rsidRPr="002C3B8E">
        <w:rPr>
          <w:b/>
        </w:rPr>
        <w:t>ADUANEIRAS</w:t>
      </w:r>
    </w:p>
    <w:p w:rsidR="002C3B8E" w:rsidRPr="002C3B8E" w:rsidRDefault="002C3B8E" w:rsidP="002C3B8E">
      <w:pPr>
        <w:pStyle w:val="PargrafodaLista"/>
        <w:numPr>
          <w:ilvl w:val="0"/>
          <w:numId w:val="6"/>
        </w:numPr>
        <w:jc w:val="both"/>
      </w:pPr>
      <w:r>
        <w:rPr>
          <w:b/>
        </w:rPr>
        <w:t>DRAWBACK, ADUANEIRAS</w:t>
      </w:r>
    </w:p>
    <w:p w:rsidR="002C3B8E" w:rsidRPr="002C3B8E" w:rsidRDefault="002C3B8E" w:rsidP="002C3B8E">
      <w:pPr>
        <w:pStyle w:val="PargrafodaLista"/>
        <w:numPr>
          <w:ilvl w:val="0"/>
          <w:numId w:val="6"/>
        </w:numPr>
        <w:jc w:val="both"/>
      </w:pPr>
      <w:r>
        <w:rPr>
          <w:b/>
        </w:rPr>
        <w:t>Emissão Automatizada de Certificados de Origem, FIESP (SP)</w:t>
      </w:r>
    </w:p>
    <w:p w:rsidR="002C3B8E" w:rsidRPr="002C3B8E" w:rsidRDefault="002C3B8E" w:rsidP="002C3B8E">
      <w:pPr>
        <w:pStyle w:val="PargrafodaLista"/>
        <w:numPr>
          <w:ilvl w:val="0"/>
          <w:numId w:val="6"/>
        </w:numPr>
        <w:jc w:val="both"/>
      </w:pPr>
      <w:r>
        <w:rPr>
          <w:b/>
        </w:rPr>
        <w:t>Gestão de Estoques, CENTRO DE ESTUDOS E PESQUISAS EM LOGÍSTICA, SP</w:t>
      </w:r>
    </w:p>
    <w:p w:rsidR="002C3B8E" w:rsidRPr="002C3B8E" w:rsidRDefault="002C3B8E" w:rsidP="002C3B8E">
      <w:pPr>
        <w:pStyle w:val="PargrafodaLista"/>
        <w:numPr>
          <w:ilvl w:val="0"/>
          <w:numId w:val="6"/>
        </w:numPr>
        <w:jc w:val="both"/>
      </w:pPr>
      <w:r>
        <w:rPr>
          <w:b/>
        </w:rPr>
        <w:t>Admissão Temporária, ADUANEIRAS</w:t>
      </w:r>
    </w:p>
    <w:p w:rsidR="002C3B8E" w:rsidRPr="002C3B8E" w:rsidRDefault="002C3B8E" w:rsidP="002C3B8E">
      <w:pPr>
        <w:pStyle w:val="PargrafodaLista"/>
        <w:numPr>
          <w:ilvl w:val="0"/>
          <w:numId w:val="6"/>
        </w:numPr>
        <w:jc w:val="both"/>
      </w:pPr>
      <w:r>
        <w:rPr>
          <w:b/>
        </w:rPr>
        <w:t>KEY USER SAP,  NOVARTIS</w:t>
      </w:r>
    </w:p>
    <w:p w:rsidR="002C3B8E" w:rsidRPr="002C3B8E" w:rsidRDefault="002C3B8E" w:rsidP="002C3B8E">
      <w:pPr>
        <w:pStyle w:val="PargrafodaLista"/>
        <w:numPr>
          <w:ilvl w:val="0"/>
          <w:numId w:val="6"/>
        </w:numPr>
        <w:jc w:val="both"/>
      </w:pPr>
      <w:r>
        <w:rPr>
          <w:b/>
        </w:rPr>
        <w:t>GESTÃO DA CADEIA DE SUPRIMENTOS – ABAE / APICS</w:t>
      </w:r>
    </w:p>
    <w:p w:rsidR="002C3B8E" w:rsidRPr="002C3B8E" w:rsidRDefault="002C3B8E" w:rsidP="002C3B8E">
      <w:pPr>
        <w:pStyle w:val="PargrafodaLista"/>
        <w:numPr>
          <w:ilvl w:val="0"/>
          <w:numId w:val="6"/>
        </w:numPr>
        <w:jc w:val="both"/>
      </w:pPr>
      <w:r>
        <w:rPr>
          <w:b/>
        </w:rPr>
        <w:t>Transporte Aéreo de Cargas Perigosas, BCR / SP</w:t>
      </w:r>
    </w:p>
    <w:p w:rsidR="002C3B8E" w:rsidRPr="00B1307C" w:rsidRDefault="002C3B8E" w:rsidP="002C3B8E">
      <w:pPr>
        <w:pStyle w:val="PargrafodaLista"/>
        <w:ind w:left="1068"/>
        <w:jc w:val="both"/>
      </w:pPr>
    </w:p>
    <w:p w:rsidR="00F710AA" w:rsidRDefault="002C3B8E" w:rsidP="00CC1E28">
      <w:pPr>
        <w:spacing w:after="0"/>
      </w:pPr>
      <w:r w:rsidRPr="002C3B8E">
        <w:rPr>
          <w:b/>
        </w:rPr>
        <w:t>Palestrante :</w:t>
      </w:r>
      <w:r>
        <w:tab/>
        <w:t>Instituto Poligono, Curso de Logística</w:t>
      </w:r>
    </w:p>
    <w:p w:rsidR="002C3B8E" w:rsidRDefault="002C3B8E" w:rsidP="00CC1E28">
      <w:pPr>
        <w:spacing w:after="0"/>
      </w:pPr>
      <w:r>
        <w:tab/>
      </w:r>
      <w:r>
        <w:tab/>
        <w:t>Assuntos na Área de Comércio Exterior</w:t>
      </w:r>
    </w:p>
    <w:p w:rsidR="002C3B8E" w:rsidRDefault="002C3B8E" w:rsidP="00CC1E28">
      <w:pPr>
        <w:spacing w:after="0"/>
      </w:pPr>
    </w:p>
    <w:p w:rsidR="002C3B8E" w:rsidRDefault="002C3B8E" w:rsidP="00CC1E28">
      <w:pPr>
        <w:spacing w:after="0"/>
      </w:pPr>
      <w:r w:rsidRPr="002C3B8E">
        <w:rPr>
          <w:b/>
        </w:rPr>
        <w:t>Viagens a negócios :</w:t>
      </w:r>
      <w:r>
        <w:tab/>
        <w:t xml:space="preserve">Suíça, Costa Rica, </w:t>
      </w:r>
      <w:r w:rsidR="00552CAC">
        <w:t xml:space="preserve">Panamá, </w:t>
      </w:r>
      <w:r>
        <w:t>Argentina, Manaus</w:t>
      </w:r>
      <w:r w:rsidR="005C4C65">
        <w:t>, Goiás (Porto de Anápolis), Rio de Janeiro</w:t>
      </w:r>
    </w:p>
    <w:p w:rsidR="002C3B8E" w:rsidRDefault="002C3B8E" w:rsidP="0042516F"/>
    <w:p w:rsidR="006B3E1C" w:rsidRDefault="006B3E1C"/>
    <w:sectPr w:rsidR="006B3E1C" w:rsidSect="008C3F22">
      <w:footerReference w:type="default" r:id="rId9"/>
      <w:pgSz w:w="11906" w:h="16838"/>
      <w:pgMar w:top="1417" w:right="1701" w:bottom="1417" w:left="1701" w:header="708" w:footer="708" w:gutter="0"/>
      <w:pgBorders w:offsetFrom="page">
        <w:left w:val="single" w:sz="48" w:space="24" w:color="1F497D" w:themeColor="text2"/>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75C" w:rsidRDefault="0099275C" w:rsidP="005505E1">
      <w:pPr>
        <w:spacing w:after="0" w:line="240" w:lineRule="auto"/>
      </w:pPr>
      <w:r>
        <w:separator/>
      </w:r>
    </w:p>
  </w:endnote>
  <w:endnote w:type="continuationSeparator" w:id="1">
    <w:p w:rsidR="0099275C" w:rsidRDefault="0099275C" w:rsidP="005505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66939"/>
      <w:docPartObj>
        <w:docPartGallery w:val="Page Numbers (Bottom of Page)"/>
        <w:docPartUnique/>
      </w:docPartObj>
    </w:sdtPr>
    <w:sdtContent>
      <w:p w:rsidR="005505E1" w:rsidRDefault="00F5608E">
        <w:pPr>
          <w:pStyle w:val="Rodap"/>
          <w:jc w:val="center"/>
        </w:pPr>
        <w:r>
          <w:fldChar w:fldCharType="begin"/>
        </w:r>
        <w:r w:rsidR="00056605">
          <w:instrText xml:space="preserve"> PAGE   \* MERGEFORMAT </w:instrText>
        </w:r>
        <w:r>
          <w:fldChar w:fldCharType="separate"/>
        </w:r>
        <w:r w:rsidR="00DF3D03">
          <w:rPr>
            <w:noProof/>
          </w:rPr>
          <w:t>1</w:t>
        </w:r>
        <w:r>
          <w:rPr>
            <w:noProof/>
          </w:rPr>
          <w:fldChar w:fldCharType="end"/>
        </w:r>
      </w:p>
    </w:sdtContent>
  </w:sdt>
  <w:p w:rsidR="005505E1" w:rsidRDefault="005505E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75C" w:rsidRDefault="0099275C" w:rsidP="005505E1">
      <w:pPr>
        <w:spacing w:after="0" w:line="240" w:lineRule="auto"/>
      </w:pPr>
      <w:r>
        <w:separator/>
      </w:r>
    </w:p>
  </w:footnote>
  <w:footnote w:type="continuationSeparator" w:id="1">
    <w:p w:rsidR="0099275C" w:rsidRDefault="0099275C" w:rsidP="005505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5D70"/>
    <w:multiLevelType w:val="hybridMultilevel"/>
    <w:tmpl w:val="5944E8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2B1723A"/>
    <w:multiLevelType w:val="hybridMultilevel"/>
    <w:tmpl w:val="D0DC3E3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nsid w:val="20836747"/>
    <w:multiLevelType w:val="hybridMultilevel"/>
    <w:tmpl w:val="950C8D80"/>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
    <w:nsid w:val="2B801335"/>
    <w:multiLevelType w:val="hybridMultilevel"/>
    <w:tmpl w:val="A65A41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CBB5A2F"/>
    <w:multiLevelType w:val="hybridMultilevel"/>
    <w:tmpl w:val="FE42B9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60BA0356"/>
    <w:multiLevelType w:val="hybridMultilevel"/>
    <w:tmpl w:val="56A09A2E"/>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6">
    <w:nsid w:val="63B61360"/>
    <w:multiLevelType w:val="hybridMultilevel"/>
    <w:tmpl w:val="FC8888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6CC926AB"/>
    <w:multiLevelType w:val="hybridMultilevel"/>
    <w:tmpl w:val="3962E78E"/>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8">
    <w:nsid w:val="6DDD144B"/>
    <w:multiLevelType w:val="hybridMultilevel"/>
    <w:tmpl w:val="5F023A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2"/>
  </w:num>
  <w:num w:numId="6">
    <w:abstractNumId w:val="7"/>
  </w:num>
  <w:num w:numId="7">
    <w:abstractNumId w:val="3"/>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08"/>
  <w:hyphenationZone w:val="425"/>
  <w:characterSpacingControl w:val="doNotCompress"/>
  <w:footnotePr>
    <w:footnote w:id="0"/>
    <w:footnote w:id="1"/>
  </w:footnotePr>
  <w:endnotePr>
    <w:endnote w:id="0"/>
    <w:endnote w:id="1"/>
  </w:endnotePr>
  <w:compat>
    <w:useFELayout/>
  </w:compat>
  <w:rsids>
    <w:rsidRoot w:val="0042516F"/>
    <w:rsid w:val="00056605"/>
    <w:rsid w:val="00091C8B"/>
    <w:rsid w:val="00091DE7"/>
    <w:rsid w:val="000F3A0C"/>
    <w:rsid w:val="00140164"/>
    <w:rsid w:val="001B6DFA"/>
    <w:rsid w:val="002071A4"/>
    <w:rsid w:val="00220117"/>
    <w:rsid w:val="002825DB"/>
    <w:rsid w:val="002B2731"/>
    <w:rsid w:val="002C3B8E"/>
    <w:rsid w:val="002D6087"/>
    <w:rsid w:val="00302FB5"/>
    <w:rsid w:val="00304C2F"/>
    <w:rsid w:val="00396FA4"/>
    <w:rsid w:val="004106DF"/>
    <w:rsid w:val="00413568"/>
    <w:rsid w:val="0042516F"/>
    <w:rsid w:val="00437846"/>
    <w:rsid w:val="00461A38"/>
    <w:rsid w:val="00464605"/>
    <w:rsid w:val="004D4DFF"/>
    <w:rsid w:val="005505E1"/>
    <w:rsid w:val="00552CAC"/>
    <w:rsid w:val="00580916"/>
    <w:rsid w:val="005A365F"/>
    <w:rsid w:val="005A3DC4"/>
    <w:rsid w:val="005C4C65"/>
    <w:rsid w:val="0067108D"/>
    <w:rsid w:val="006B3E1C"/>
    <w:rsid w:val="006C6779"/>
    <w:rsid w:val="007036AF"/>
    <w:rsid w:val="007119A1"/>
    <w:rsid w:val="00723D09"/>
    <w:rsid w:val="00755AC4"/>
    <w:rsid w:val="00790593"/>
    <w:rsid w:val="00791250"/>
    <w:rsid w:val="007E6FFE"/>
    <w:rsid w:val="00891D94"/>
    <w:rsid w:val="0089697F"/>
    <w:rsid w:val="008A559C"/>
    <w:rsid w:val="008C3F22"/>
    <w:rsid w:val="008E21C9"/>
    <w:rsid w:val="00987902"/>
    <w:rsid w:val="0099275C"/>
    <w:rsid w:val="00A23933"/>
    <w:rsid w:val="00A248AB"/>
    <w:rsid w:val="00A6314B"/>
    <w:rsid w:val="00A804C7"/>
    <w:rsid w:val="00A874D2"/>
    <w:rsid w:val="00A9032C"/>
    <w:rsid w:val="00B1307C"/>
    <w:rsid w:val="00B403E9"/>
    <w:rsid w:val="00B40A74"/>
    <w:rsid w:val="00BB4657"/>
    <w:rsid w:val="00C53BCA"/>
    <w:rsid w:val="00CB5133"/>
    <w:rsid w:val="00CC0D1D"/>
    <w:rsid w:val="00CC1E28"/>
    <w:rsid w:val="00D12769"/>
    <w:rsid w:val="00D14F69"/>
    <w:rsid w:val="00DC7C07"/>
    <w:rsid w:val="00DE370D"/>
    <w:rsid w:val="00DF3D03"/>
    <w:rsid w:val="00E12625"/>
    <w:rsid w:val="00E2461A"/>
    <w:rsid w:val="00E335D3"/>
    <w:rsid w:val="00E357D0"/>
    <w:rsid w:val="00E36EF1"/>
    <w:rsid w:val="00E461C3"/>
    <w:rsid w:val="00E5143B"/>
    <w:rsid w:val="00E758A0"/>
    <w:rsid w:val="00E97CAA"/>
    <w:rsid w:val="00EE5634"/>
    <w:rsid w:val="00F06225"/>
    <w:rsid w:val="00F2482E"/>
    <w:rsid w:val="00F36BF6"/>
    <w:rsid w:val="00F5608E"/>
    <w:rsid w:val="00F710AA"/>
    <w:rsid w:val="00F76518"/>
    <w:rsid w:val="00FB4005"/>
    <w:rsid w:val="00FE3F8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0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4251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42516F"/>
    <w:pPr>
      <w:ind w:left="720"/>
      <w:contextualSpacing/>
    </w:pPr>
  </w:style>
  <w:style w:type="paragraph" w:styleId="Cabealho">
    <w:name w:val="header"/>
    <w:basedOn w:val="Normal"/>
    <w:link w:val="CabealhoChar"/>
    <w:uiPriority w:val="99"/>
    <w:semiHidden/>
    <w:unhideWhenUsed/>
    <w:rsid w:val="005505E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505E1"/>
  </w:style>
  <w:style w:type="paragraph" w:styleId="Rodap">
    <w:name w:val="footer"/>
    <w:basedOn w:val="Normal"/>
    <w:link w:val="RodapChar"/>
    <w:uiPriority w:val="99"/>
    <w:unhideWhenUsed/>
    <w:rsid w:val="005505E1"/>
    <w:pPr>
      <w:tabs>
        <w:tab w:val="center" w:pos="4252"/>
        <w:tab w:val="right" w:pos="8504"/>
      </w:tabs>
      <w:spacing w:after="0" w:line="240" w:lineRule="auto"/>
    </w:pPr>
  </w:style>
  <w:style w:type="character" w:customStyle="1" w:styleId="RodapChar">
    <w:name w:val="Rodapé Char"/>
    <w:basedOn w:val="Fontepargpadro"/>
    <w:link w:val="Rodap"/>
    <w:uiPriority w:val="99"/>
    <w:rsid w:val="005505E1"/>
  </w:style>
  <w:style w:type="character" w:styleId="Hyperlink">
    <w:name w:val="Hyperlink"/>
    <w:basedOn w:val="Fontepargpadro"/>
    <w:uiPriority w:val="99"/>
    <w:unhideWhenUsed/>
    <w:rsid w:val="00552C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425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2516F"/>
    <w:pPr>
      <w:ind w:left="720"/>
      <w:contextualSpacing/>
    </w:pPr>
  </w:style>
  <w:style w:type="paragraph" w:styleId="Cabealho">
    <w:name w:val="header"/>
    <w:basedOn w:val="Normal"/>
    <w:link w:val="CabealhoChar"/>
    <w:uiPriority w:val="99"/>
    <w:semiHidden/>
    <w:unhideWhenUsed/>
    <w:rsid w:val="005505E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505E1"/>
  </w:style>
  <w:style w:type="paragraph" w:styleId="Rodap">
    <w:name w:val="footer"/>
    <w:basedOn w:val="Normal"/>
    <w:link w:val="RodapChar"/>
    <w:uiPriority w:val="99"/>
    <w:unhideWhenUsed/>
    <w:rsid w:val="005505E1"/>
    <w:pPr>
      <w:tabs>
        <w:tab w:val="center" w:pos="4252"/>
        <w:tab w:val="right" w:pos="8504"/>
      </w:tabs>
      <w:spacing w:after="0" w:line="240" w:lineRule="auto"/>
    </w:pPr>
  </w:style>
  <w:style w:type="character" w:customStyle="1" w:styleId="RodapChar">
    <w:name w:val="Rodapé Char"/>
    <w:basedOn w:val="Fontepargpadro"/>
    <w:link w:val="Rodap"/>
    <w:uiPriority w:val="99"/>
    <w:rsid w:val="005505E1"/>
  </w:style>
  <w:style w:type="character" w:styleId="Hyperlink">
    <w:name w:val="Hyperlink"/>
    <w:basedOn w:val="Fontepargpadro"/>
    <w:uiPriority w:val="99"/>
    <w:unhideWhenUsed/>
    <w:rsid w:val="00552CA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ntia.melo100@yahoo.com.br"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E21BEA-A4F7-4D60-B56F-5246FC52D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1956</Words>
  <Characters>10567</Characters>
  <Application>Microsoft Office Word</Application>
  <DocSecurity>0</DocSecurity>
  <Lines>88</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Procter &amp; Gamble</Company>
  <LinksUpToDate>false</LinksUpToDate>
  <CharactersWithSpaces>12499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melo.c.5</dc:creator>
  <cp:lastModifiedBy>Cíntia</cp:lastModifiedBy>
  <cp:revision>3</cp:revision>
  <cp:lastPrinted>2019-11-25T01:25:00Z</cp:lastPrinted>
  <dcterms:created xsi:type="dcterms:W3CDTF">2019-11-25T02:13:00Z</dcterms:created>
  <dcterms:modified xsi:type="dcterms:W3CDTF">2019-11-25T02:14:00Z</dcterms:modified>
</cp:coreProperties>
</file>