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EA4" w:rsidRPr="00F01E7C" w:rsidRDefault="00124AB3">
      <w:pPr>
        <w:jc w:val="right"/>
        <w:rPr>
          <w:lang w:val="en-US"/>
        </w:rPr>
      </w:pP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sidRPr="00F01E7C">
        <w:rPr>
          <w:rFonts w:ascii="Arial" w:hAnsi="Arial" w:cs="Arial"/>
          <w:b/>
          <w:spacing w:val="-3"/>
          <w:sz w:val="20"/>
          <w:lang w:val="en-US"/>
        </w:rPr>
        <w:t>Claudia Grigolon</w:t>
      </w:r>
    </w:p>
    <w:p w:rsidR="00E16EA4" w:rsidRPr="00F01E7C" w:rsidRDefault="00124AB3">
      <w:pPr>
        <w:jc w:val="right"/>
        <w:rPr>
          <w:lang w:val="en-US"/>
        </w:rPr>
      </w:pPr>
      <w:r w:rsidRPr="00F01E7C">
        <w:rPr>
          <w:rFonts w:ascii="Arial" w:hAnsi="Arial" w:cs="Arial"/>
          <w:sz w:val="20"/>
          <w:lang w:val="en-US"/>
        </w:rPr>
        <w:t xml:space="preserve">  </w:t>
      </w:r>
      <w:r w:rsidRPr="00F01E7C">
        <w:rPr>
          <w:rFonts w:ascii="Arial" w:hAnsi="Arial" w:cs="Arial"/>
          <w:sz w:val="16"/>
          <w:lang w:val="en-US"/>
        </w:rPr>
        <w:t xml:space="preserve">                                                               </w:t>
      </w:r>
      <w:r w:rsidR="00F01E7C" w:rsidRPr="00F01E7C">
        <w:rPr>
          <w:rFonts w:ascii="Arial" w:hAnsi="Arial" w:cs="Arial"/>
          <w:sz w:val="16"/>
          <w:lang w:val="en-US"/>
        </w:rPr>
        <w:t xml:space="preserve">           Brazilian, Single, 4</w:t>
      </w:r>
      <w:r w:rsidR="00C50B60">
        <w:rPr>
          <w:rFonts w:ascii="Arial" w:hAnsi="Arial" w:cs="Arial"/>
          <w:sz w:val="16"/>
          <w:lang w:val="en-US"/>
        </w:rPr>
        <w:t>8</w:t>
      </w:r>
    </w:p>
    <w:p w:rsidR="00E16EA4" w:rsidRPr="00F01E7C" w:rsidRDefault="002F2304" w:rsidP="00F01E7C">
      <w:pPr>
        <w:ind w:left="7200"/>
        <w:jc w:val="both"/>
        <w:rPr>
          <w:rFonts w:ascii="Arial" w:hAnsi="Arial" w:cs="Arial"/>
          <w:color w:val="0000FF"/>
          <w:sz w:val="16"/>
          <w:u w:val="single" w:color="0000FF"/>
          <w:lang w:val="en-US"/>
        </w:rPr>
      </w:pPr>
      <w:r w:rsidRPr="00C50B60">
        <w:rPr>
          <w:rFonts w:ascii="Arial" w:hAnsi="Arial" w:cs="Arial"/>
          <w:color w:val="0000FF"/>
          <w:sz w:val="16"/>
          <w:u w:val="single" w:color="0000FF"/>
          <w:lang w:val="en-US"/>
        </w:rPr>
        <w:t xml:space="preserve">  </w:t>
      </w:r>
      <w:hyperlink r:id="rId5" w:history="1">
        <w:r w:rsidR="00F01E7C" w:rsidRPr="00F01E7C">
          <w:rPr>
            <w:rStyle w:val="Hyperlink"/>
            <w:rFonts w:ascii="Arial" w:hAnsi="Arial" w:cs="Arial"/>
            <w:sz w:val="16"/>
            <w:u w:color="0000FF"/>
            <w:lang w:val="en-US"/>
          </w:rPr>
          <w:t>Claudia.grigolon@gmail.com</w:t>
        </w:r>
      </w:hyperlink>
    </w:p>
    <w:p w:rsidR="00F01E7C" w:rsidRPr="00F01E7C" w:rsidRDefault="00F01E7C">
      <w:pPr>
        <w:jc w:val="both"/>
        <w:rPr>
          <w:lang w:val="en-US"/>
        </w:rPr>
      </w:pPr>
    </w:p>
    <w:p w:rsidR="00E16EA4" w:rsidRPr="00F01E7C" w:rsidRDefault="00124AB3">
      <w:pPr>
        <w:jc w:val="both"/>
        <w:rPr>
          <w:lang w:val="en-US"/>
        </w:rPr>
      </w:pPr>
      <w:r w:rsidRPr="00F01E7C">
        <w:rPr>
          <w:rFonts w:ascii="Arial" w:hAnsi="Arial" w:cs="Arial"/>
          <w:b/>
          <w:sz w:val="20"/>
          <w:lang w:val="en-US"/>
        </w:rPr>
        <w:t xml:space="preserve">AREA:   </w:t>
      </w:r>
      <w:r w:rsidR="00C50B60">
        <w:rPr>
          <w:rFonts w:ascii="Arial" w:hAnsi="Arial" w:cs="Arial"/>
          <w:b/>
          <w:sz w:val="20"/>
          <w:lang w:val="en-US"/>
        </w:rPr>
        <w:t xml:space="preserve">ADMINISTRATION and FINANCES </w:t>
      </w:r>
    </w:p>
    <w:p w:rsidR="00E16EA4" w:rsidRPr="00F01E7C" w:rsidRDefault="00E16EA4">
      <w:pPr>
        <w:jc w:val="both"/>
        <w:rPr>
          <w:lang w:val="en-US"/>
        </w:rPr>
      </w:pPr>
    </w:p>
    <w:p w:rsidR="00E16EA4" w:rsidRPr="00F01E7C" w:rsidRDefault="00124AB3">
      <w:pPr>
        <w:jc w:val="both"/>
        <w:rPr>
          <w:lang w:val="en-US"/>
        </w:rPr>
      </w:pPr>
      <w:r w:rsidRPr="00F01E7C">
        <w:rPr>
          <w:rFonts w:ascii="Arial" w:hAnsi="Arial" w:cs="Arial"/>
          <w:b/>
          <w:sz w:val="20"/>
          <w:lang w:val="en-US"/>
        </w:rPr>
        <w:t>ACADEMIC BACKGROUND:</w:t>
      </w:r>
    </w:p>
    <w:p w:rsidR="00E16EA4" w:rsidRPr="00F01E7C" w:rsidRDefault="00124AB3">
      <w:pPr>
        <w:ind w:left="720"/>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Post-Graduated on International Commerce &amp; Marketing – FAAP, São Paulo</w:t>
      </w:r>
    </w:p>
    <w:p w:rsidR="00EB4B1C" w:rsidRPr="00F01E7C" w:rsidRDefault="00124AB3">
      <w:pPr>
        <w:ind w:left="720"/>
        <w:jc w:val="both"/>
        <w:rPr>
          <w:rFonts w:ascii="Arial" w:hAnsi="Arial" w:cs="Arial"/>
          <w:sz w:val="20"/>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 xml:space="preserve">B.A. Business Administration with emphasis in Information Technology – </w:t>
      </w:r>
    </w:p>
    <w:p w:rsidR="00E16EA4" w:rsidRPr="00F01E7C" w:rsidRDefault="00EB4B1C">
      <w:pPr>
        <w:ind w:left="720"/>
        <w:jc w:val="both"/>
        <w:rPr>
          <w:lang w:val="en-US"/>
        </w:rPr>
      </w:pPr>
      <w:r w:rsidRPr="00F01E7C">
        <w:rPr>
          <w:rFonts w:ascii="Arial" w:hAnsi="Arial" w:cs="Arial"/>
          <w:sz w:val="20"/>
          <w:lang w:val="en-US"/>
        </w:rPr>
        <w:t xml:space="preserve">             </w:t>
      </w:r>
      <w:r w:rsidR="00124AB3" w:rsidRPr="00F01E7C">
        <w:rPr>
          <w:rFonts w:ascii="Arial" w:hAnsi="Arial" w:cs="Arial"/>
          <w:sz w:val="20"/>
          <w:lang w:val="en-US"/>
        </w:rPr>
        <w:t>FSA, Santo André</w:t>
      </w:r>
    </w:p>
    <w:p w:rsidR="00E16EA4" w:rsidRPr="00F01E7C" w:rsidRDefault="00E16EA4">
      <w:pPr>
        <w:jc w:val="both"/>
        <w:rPr>
          <w:lang w:val="en-US"/>
        </w:rPr>
      </w:pPr>
    </w:p>
    <w:p w:rsidR="00E16EA4" w:rsidRPr="00F01E7C" w:rsidRDefault="00124AB3">
      <w:pPr>
        <w:jc w:val="both"/>
        <w:rPr>
          <w:lang w:val="en-US"/>
        </w:rPr>
      </w:pPr>
      <w:r w:rsidRPr="00F01E7C">
        <w:rPr>
          <w:rFonts w:ascii="Arial" w:hAnsi="Arial" w:cs="Arial"/>
          <w:b/>
          <w:sz w:val="20"/>
          <w:lang w:val="en-US"/>
        </w:rPr>
        <w:t>LANGUAGE SKILLS &amp; ERP KNOWLEDGE:</w:t>
      </w:r>
    </w:p>
    <w:p w:rsidR="00E16EA4" w:rsidRPr="00F01E7C" w:rsidRDefault="00124AB3">
      <w:pPr>
        <w:ind w:left="720"/>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English fluent</w:t>
      </w:r>
    </w:p>
    <w:p w:rsidR="00E16EA4" w:rsidRPr="00F01E7C" w:rsidRDefault="00124AB3">
      <w:pPr>
        <w:ind w:left="720"/>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 xml:space="preserve">Spanish fluent </w:t>
      </w:r>
    </w:p>
    <w:p w:rsidR="00E16EA4" w:rsidRDefault="00124AB3">
      <w:pPr>
        <w:ind w:left="720"/>
      </w:pPr>
      <w:r>
        <w:rPr>
          <w:rFonts w:ascii="Courier New" w:hAnsi="Courier New" w:cs="Courier New"/>
          <w:sz w:val="20"/>
        </w:rPr>
        <w:t>o</w:t>
      </w:r>
      <w:r>
        <w:rPr>
          <w:rFonts w:ascii="Courier New" w:hAnsi="Courier New" w:cs="Courier New"/>
          <w:sz w:val="20"/>
        </w:rPr>
        <w:tab/>
      </w:r>
      <w:proofErr w:type="spellStart"/>
      <w:r>
        <w:rPr>
          <w:rFonts w:ascii="Arial" w:hAnsi="Arial" w:cs="Arial"/>
          <w:sz w:val="20"/>
        </w:rPr>
        <w:t>Italian</w:t>
      </w:r>
      <w:proofErr w:type="spellEnd"/>
      <w:r>
        <w:rPr>
          <w:rFonts w:ascii="Arial" w:hAnsi="Arial" w:cs="Arial"/>
          <w:sz w:val="20"/>
        </w:rPr>
        <w:t xml:space="preserve"> – </w:t>
      </w:r>
      <w:proofErr w:type="spellStart"/>
      <w:r>
        <w:rPr>
          <w:rFonts w:ascii="Arial" w:hAnsi="Arial" w:cs="Arial"/>
          <w:sz w:val="20"/>
        </w:rPr>
        <w:t>fluent</w:t>
      </w:r>
      <w:proofErr w:type="spellEnd"/>
    </w:p>
    <w:p w:rsidR="00E16EA4" w:rsidRDefault="00124AB3">
      <w:pPr>
        <w:ind w:left="720"/>
      </w:pPr>
      <w:r>
        <w:rPr>
          <w:rFonts w:ascii="Courier New" w:hAnsi="Courier New" w:cs="Courier New"/>
          <w:sz w:val="20"/>
        </w:rPr>
        <w:t>o</w:t>
      </w:r>
      <w:r>
        <w:rPr>
          <w:rFonts w:ascii="Courier New" w:hAnsi="Courier New" w:cs="Courier New"/>
          <w:sz w:val="20"/>
        </w:rPr>
        <w:tab/>
      </w:r>
      <w:proofErr w:type="spellStart"/>
      <w:r>
        <w:rPr>
          <w:rFonts w:ascii="Arial" w:hAnsi="Arial" w:cs="Arial"/>
          <w:sz w:val="20"/>
        </w:rPr>
        <w:t>Portuguese</w:t>
      </w:r>
      <w:proofErr w:type="spellEnd"/>
      <w:r>
        <w:rPr>
          <w:rFonts w:ascii="Arial" w:hAnsi="Arial" w:cs="Arial"/>
          <w:sz w:val="20"/>
        </w:rPr>
        <w:t xml:space="preserve"> - </w:t>
      </w:r>
      <w:proofErr w:type="spellStart"/>
      <w:r>
        <w:rPr>
          <w:rFonts w:ascii="Arial" w:hAnsi="Arial" w:cs="Arial"/>
          <w:sz w:val="20"/>
        </w:rPr>
        <w:t>native</w:t>
      </w:r>
      <w:proofErr w:type="spellEnd"/>
    </w:p>
    <w:p w:rsidR="00E16EA4" w:rsidRPr="00F01E7C" w:rsidRDefault="00124AB3">
      <w:pPr>
        <w:ind w:left="720"/>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French – intermediate</w:t>
      </w:r>
    </w:p>
    <w:p w:rsidR="00E16EA4" w:rsidRPr="00F01E7C" w:rsidRDefault="00124AB3">
      <w:pPr>
        <w:ind w:left="720"/>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German – basic skills</w:t>
      </w:r>
    </w:p>
    <w:p w:rsidR="00E16EA4" w:rsidRPr="00F01E7C" w:rsidRDefault="00124AB3">
      <w:pPr>
        <w:ind w:left="720"/>
        <w:rPr>
          <w:lang w:val="en-US"/>
        </w:rPr>
      </w:pPr>
      <w:r w:rsidRPr="00F01E7C">
        <w:rPr>
          <w:rFonts w:ascii="Courier New" w:hAnsi="Courier New" w:cs="Courier New"/>
          <w:sz w:val="20"/>
          <w:lang w:val="en-US"/>
        </w:rPr>
        <w:t>o</w:t>
      </w:r>
      <w:r w:rsidRPr="00F01E7C">
        <w:rPr>
          <w:rFonts w:ascii="Courier New" w:hAnsi="Courier New" w:cs="Courier New"/>
          <w:sz w:val="20"/>
          <w:lang w:val="en-US"/>
        </w:rPr>
        <w:tab/>
      </w:r>
      <w:bookmarkStart w:id="0" w:name="_GoBack"/>
      <w:bookmarkEnd w:id="0"/>
      <w:r w:rsidRPr="00F01E7C">
        <w:rPr>
          <w:rFonts w:ascii="Arial" w:hAnsi="Arial" w:cs="Arial"/>
          <w:sz w:val="20"/>
          <w:lang w:val="en-US"/>
        </w:rPr>
        <w:t>On-Line digital campaigns, some knowledge on</w:t>
      </w:r>
      <w:r w:rsidR="00717E02">
        <w:rPr>
          <w:rFonts w:ascii="Arial" w:hAnsi="Arial" w:cs="Arial"/>
          <w:sz w:val="20"/>
          <w:lang w:val="en-US"/>
        </w:rPr>
        <w:t xml:space="preserve"> Sales Force CRM and </w:t>
      </w:r>
      <w:r w:rsidRPr="00F01E7C">
        <w:rPr>
          <w:rFonts w:ascii="Arial" w:hAnsi="Arial" w:cs="Arial"/>
          <w:sz w:val="20"/>
          <w:lang w:val="en-US"/>
        </w:rPr>
        <w:t>BI systems</w:t>
      </w:r>
    </w:p>
    <w:p w:rsidR="00E16EA4" w:rsidRPr="00F01E7C" w:rsidRDefault="00E16EA4">
      <w:pPr>
        <w:jc w:val="both"/>
        <w:rPr>
          <w:lang w:val="en-US"/>
        </w:rPr>
      </w:pPr>
    </w:p>
    <w:p w:rsidR="00E16EA4" w:rsidRPr="00F01E7C" w:rsidRDefault="00124AB3">
      <w:pPr>
        <w:jc w:val="both"/>
        <w:rPr>
          <w:lang w:val="en-US"/>
        </w:rPr>
      </w:pPr>
      <w:r w:rsidRPr="00F01E7C">
        <w:rPr>
          <w:rFonts w:ascii="Arial" w:hAnsi="Arial" w:cs="Arial"/>
          <w:b/>
          <w:sz w:val="20"/>
          <w:lang w:val="en-US"/>
        </w:rPr>
        <w:t>TECHNICAL SKILLS &amp; ACHIEVEMENTS:</w:t>
      </w:r>
    </w:p>
    <w:p w:rsidR="00E16EA4" w:rsidRPr="00F01E7C" w:rsidRDefault="00124AB3" w:rsidP="00C50B60">
      <w:pPr>
        <w:ind w:left="720"/>
        <w:jc w:val="both"/>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Elaboration and implementation of international commerce solutions for Brazilian companies which do not have their own international department (food, textiles, fashion, services)</w:t>
      </w:r>
    </w:p>
    <w:p w:rsidR="00E16EA4" w:rsidRPr="00F01E7C" w:rsidRDefault="00124AB3">
      <w:pPr>
        <w:ind w:left="720"/>
        <w:jc w:val="both"/>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Management of o</w:t>
      </w:r>
      <w:r w:rsidR="00C50B60">
        <w:rPr>
          <w:rFonts w:ascii="Arial" w:hAnsi="Arial" w:cs="Arial"/>
          <w:sz w:val="20"/>
          <w:lang w:val="en-US"/>
        </w:rPr>
        <w:t>perations</w:t>
      </w:r>
      <w:r w:rsidRPr="00F01E7C">
        <w:rPr>
          <w:rFonts w:ascii="Arial" w:hAnsi="Arial" w:cs="Arial"/>
          <w:sz w:val="20"/>
          <w:lang w:val="en-US"/>
        </w:rPr>
        <w:t xml:space="preserve"> teams as well as projects costs management</w:t>
      </w:r>
      <w:r w:rsidR="00C50B60">
        <w:rPr>
          <w:rFonts w:ascii="Arial" w:hAnsi="Arial" w:cs="Arial"/>
          <w:sz w:val="20"/>
          <w:lang w:val="en-US"/>
        </w:rPr>
        <w:t xml:space="preserve"> and receivables.</w:t>
      </w:r>
    </w:p>
    <w:p w:rsidR="00E16EA4" w:rsidRPr="00F01E7C" w:rsidRDefault="00124AB3">
      <w:pPr>
        <w:ind w:left="720"/>
        <w:jc w:val="both"/>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Ability in client-facing situations as well in negotiation processes and customer-services minded</w:t>
      </w:r>
    </w:p>
    <w:p w:rsidR="00E16EA4" w:rsidRPr="00F01E7C" w:rsidRDefault="00124AB3">
      <w:pPr>
        <w:ind w:left="720"/>
        <w:jc w:val="both"/>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 xml:space="preserve">Elaboration of </w:t>
      </w:r>
      <w:r w:rsidR="00717E02">
        <w:rPr>
          <w:rFonts w:ascii="Arial" w:hAnsi="Arial" w:cs="Arial"/>
          <w:sz w:val="20"/>
          <w:lang w:val="en-US"/>
        </w:rPr>
        <w:t>i</w:t>
      </w:r>
      <w:r w:rsidRPr="00F01E7C">
        <w:rPr>
          <w:rFonts w:ascii="Arial" w:hAnsi="Arial" w:cs="Arial"/>
          <w:sz w:val="20"/>
          <w:lang w:val="en-US"/>
        </w:rPr>
        <w:t>nternational logistics projects for Brazilian pavilions in trade events</w:t>
      </w:r>
      <w:r w:rsidR="00717E02">
        <w:rPr>
          <w:rFonts w:ascii="Arial" w:hAnsi="Arial" w:cs="Arial"/>
          <w:sz w:val="20"/>
          <w:lang w:val="en-US"/>
        </w:rPr>
        <w:t>.</w:t>
      </w:r>
    </w:p>
    <w:p w:rsidR="00E16EA4" w:rsidRPr="00F01E7C" w:rsidRDefault="00124AB3">
      <w:pPr>
        <w:ind w:left="720"/>
        <w:jc w:val="both"/>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 xml:space="preserve">Participation of the round-trip logistics project of the </w:t>
      </w:r>
      <w:proofErr w:type="spellStart"/>
      <w:r w:rsidRPr="00F01E7C">
        <w:rPr>
          <w:rFonts w:ascii="Arial" w:hAnsi="Arial" w:cs="Arial"/>
          <w:sz w:val="20"/>
          <w:lang w:val="en-US"/>
        </w:rPr>
        <w:t>Xi´An</w:t>
      </w:r>
      <w:proofErr w:type="spellEnd"/>
      <w:r w:rsidRPr="00F01E7C">
        <w:rPr>
          <w:rFonts w:ascii="Arial" w:hAnsi="Arial" w:cs="Arial"/>
          <w:sz w:val="20"/>
          <w:lang w:val="en-US"/>
        </w:rPr>
        <w:t xml:space="preserve"> Warriors and the Treasures of the Forbidden City from the Palace Museum of Beijing and </w:t>
      </w:r>
      <w:proofErr w:type="spellStart"/>
      <w:r w:rsidRPr="00F01E7C">
        <w:rPr>
          <w:rFonts w:ascii="Arial" w:hAnsi="Arial" w:cs="Arial"/>
          <w:sz w:val="20"/>
          <w:lang w:val="en-US"/>
        </w:rPr>
        <w:t>Xi´An</w:t>
      </w:r>
      <w:proofErr w:type="spellEnd"/>
      <w:r w:rsidRPr="00F01E7C">
        <w:rPr>
          <w:rFonts w:ascii="Arial" w:hAnsi="Arial" w:cs="Arial"/>
          <w:sz w:val="20"/>
          <w:lang w:val="en-US"/>
        </w:rPr>
        <w:t xml:space="preserve"> Museum, China to São Paulo. This project was awarded as the best logistics project for an event in Brazil, in 2003. </w:t>
      </w:r>
    </w:p>
    <w:p w:rsidR="00E16EA4" w:rsidRPr="00F01E7C" w:rsidRDefault="00124AB3">
      <w:pPr>
        <w:ind w:left="720"/>
        <w:jc w:val="both"/>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Elaboration of alternative logistics solution to the official services of Formula One Management to some of the English F1 teams (Williams, Renault and McLaren Mercede</w:t>
      </w:r>
      <w:r w:rsidR="002F2304">
        <w:rPr>
          <w:rFonts w:ascii="Arial" w:hAnsi="Arial" w:cs="Arial"/>
          <w:sz w:val="20"/>
          <w:lang w:val="en-US"/>
        </w:rPr>
        <w:t>s) 2003, 2004 and</w:t>
      </w:r>
      <w:r w:rsidRPr="00F01E7C">
        <w:rPr>
          <w:rFonts w:ascii="Arial" w:hAnsi="Arial" w:cs="Arial"/>
          <w:sz w:val="20"/>
          <w:lang w:val="en-US"/>
        </w:rPr>
        <w:t xml:space="preserve"> 2011 in São Paulo </w:t>
      </w:r>
    </w:p>
    <w:p w:rsidR="00E16EA4" w:rsidRPr="00F01E7C" w:rsidRDefault="00124AB3">
      <w:pPr>
        <w:ind w:left="720"/>
        <w:jc w:val="both"/>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00330412" w:rsidRPr="00F01E7C">
        <w:rPr>
          <w:rFonts w:ascii="Arial" w:hAnsi="Arial" w:cs="Arial"/>
          <w:sz w:val="20"/>
          <w:lang w:val="en-US"/>
        </w:rPr>
        <w:t>R</w:t>
      </w:r>
      <w:r w:rsidRPr="00F01E7C">
        <w:rPr>
          <w:rFonts w:ascii="Arial" w:hAnsi="Arial" w:cs="Arial"/>
          <w:sz w:val="20"/>
          <w:lang w:val="en-US"/>
        </w:rPr>
        <w:t xml:space="preserve">esponsible within the official freight forwarder for the Americas Telecom 2000 show held in Rio de Janeiro, </w:t>
      </w:r>
      <w:r w:rsidR="00330412" w:rsidRPr="00F01E7C">
        <w:rPr>
          <w:rFonts w:ascii="Arial" w:hAnsi="Arial" w:cs="Arial"/>
          <w:sz w:val="20"/>
          <w:lang w:val="en-US"/>
        </w:rPr>
        <w:t>Latin America Defense</w:t>
      </w:r>
      <w:r w:rsidR="002F2304">
        <w:rPr>
          <w:rFonts w:ascii="Arial" w:hAnsi="Arial" w:cs="Arial"/>
          <w:sz w:val="20"/>
          <w:lang w:val="en-US"/>
        </w:rPr>
        <w:t>, Sao Paulo Auto Show amongst other events.</w:t>
      </w:r>
    </w:p>
    <w:p w:rsidR="00E16EA4" w:rsidRPr="00F01E7C" w:rsidRDefault="00E16EA4">
      <w:pPr>
        <w:jc w:val="both"/>
        <w:rPr>
          <w:lang w:val="en-US"/>
        </w:rPr>
      </w:pPr>
    </w:p>
    <w:p w:rsidR="00E16EA4" w:rsidRDefault="00124AB3">
      <w:pPr>
        <w:jc w:val="both"/>
      </w:pPr>
      <w:r>
        <w:rPr>
          <w:rFonts w:ascii="Arial" w:hAnsi="Arial" w:cs="Arial"/>
          <w:b/>
          <w:sz w:val="20"/>
        </w:rPr>
        <w:t xml:space="preserve">CAREER STEPS:                     </w:t>
      </w:r>
    </w:p>
    <w:p w:rsidR="00F01E7C" w:rsidRDefault="00F01E7C">
      <w:pPr>
        <w:jc w:val="both"/>
      </w:pPr>
    </w:p>
    <w:p w:rsidR="00C50B60" w:rsidRPr="00C50B60" w:rsidRDefault="00C50B60" w:rsidP="00C50B60">
      <w:pPr>
        <w:jc w:val="both"/>
        <w:rPr>
          <w:rFonts w:ascii="Arial" w:hAnsi="Arial" w:cs="Arial"/>
          <w:b/>
          <w:sz w:val="20"/>
        </w:rPr>
      </w:pPr>
      <w:r w:rsidRPr="00C50B60">
        <w:rPr>
          <w:rFonts w:ascii="Arial" w:hAnsi="Arial" w:cs="Arial"/>
          <w:b/>
          <w:sz w:val="20"/>
        </w:rPr>
        <w:t>BRASILTRADE Com. Serv. Ltda.</w:t>
      </w:r>
    </w:p>
    <w:p w:rsidR="00C50B60" w:rsidRPr="00C50B60" w:rsidRDefault="00C50B60" w:rsidP="00C50B60">
      <w:pPr>
        <w:jc w:val="both"/>
        <w:rPr>
          <w:rFonts w:ascii="Arial" w:hAnsi="Arial" w:cs="Arial"/>
          <w:b/>
          <w:sz w:val="20"/>
        </w:rPr>
      </w:pPr>
      <w:proofErr w:type="spellStart"/>
      <w:r w:rsidRPr="00C50B60">
        <w:rPr>
          <w:rFonts w:ascii="Arial" w:hAnsi="Arial" w:cs="Arial"/>
          <w:b/>
          <w:sz w:val="20"/>
        </w:rPr>
        <w:t>From</w:t>
      </w:r>
      <w:proofErr w:type="spellEnd"/>
      <w:r w:rsidRPr="00C50B60">
        <w:rPr>
          <w:rFonts w:ascii="Arial" w:hAnsi="Arial" w:cs="Arial"/>
          <w:b/>
          <w:sz w:val="20"/>
        </w:rPr>
        <w:t xml:space="preserve"> </w:t>
      </w:r>
      <w:proofErr w:type="spellStart"/>
      <w:r w:rsidRPr="00C50B60">
        <w:rPr>
          <w:rFonts w:ascii="Arial" w:hAnsi="Arial" w:cs="Arial"/>
          <w:b/>
          <w:sz w:val="20"/>
        </w:rPr>
        <w:t>April</w:t>
      </w:r>
      <w:proofErr w:type="spellEnd"/>
      <w:r w:rsidRPr="00C50B60">
        <w:rPr>
          <w:rFonts w:ascii="Arial" w:hAnsi="Arial" w:cs="Arial"/>
          <w:b/>
          <w:sz w:val="20"/>
        </w:rPr>
        <w:t>/05</w:t>
      </w:r>
    </w:p>
    <w:p w:rsidR="00C50B60" w:rsidRPr="00F01E7C" w:rsidRDefault="00C50B60" w:rsidP="00C50B60">
      <w:pPr>
        <w:jc w:val="both"/>
        <w:rPr>
          <w:lang w:val="en-US"/>
        </w:rPr>
      </w:pPr>
      <w:r>
        <w:rPr>
          <w:rFonts w:ascii="Arial" w:hAnsi="Arial" w:cs="Arial"/>
          <w:sz w:val="20"/>
          <w:lang w:val="en-US"/>
        </w:rPr>
        <w:t>Shareholder</w:t>
      </w:r>
      <w:r>
        <w:rPr>
          <w:rFonts w:ascii="Arial" w:hAnsi="Arial" w:cs="Arial"/>
          <w:sz w:val="20"/>
          <w:lang w:val="en-US"/>
        </w:rPr>
        <w:t>. Exports</w:t>
      </w:r>
      <w:r>
        <w:rPr>
          <w:rFonts w:ascii="Arial" w:hAnsi="Arial" w:cs="Arial"/>
          <w:sz w:val="20"/>
          <w:lang w:val="en-US"/>
        </w:rPr>
        <w:t xml:space="preserve"> consultancy services</w:t>
      </w:r>
      <w:r>
        <w:rPr>
          <w:rFonts w:ascii="Arial" w:hAnsi="Arial" w:cs="Arial"/>
          <w:sz w:val="20"/>
          <w:lang w:val="en-US"/>
        </w:rPr>
        <w:t xml:space="preserve"> for Brazilian companies.</w:t>
      </w:r>
    </w:p>
    <w:p w:rsidR="00C50B60" w:rsidRPr="00C50B60" w:rsidRDefault="00C50B60">
      <w:pPr>
        <w:jc w:val="both"/>
        <w:rPr>
          <w:lang w:val="en-US"/>
        </w:rPr>
      </w:pPr>
    </w:p>
    <w:p w:rsidR="00F01E7C" w:rsidRDefault="00F01E7C" w:rsidP="00F01E7C">
      <w:pPr>
        <w:jc w:val="both"/>
      </w:pPr>
      <w:r>
        <w:rPr>
          <w:rFonts w:ascii="Arial" w:hAnsi="Arial" w:cs="Arial"/>
          <w:b/>
          <w:sz w:val="20"/>
        </w:rPr>
        <w:t xml:space="preserve">WAIVER EXPO Logística de Feiras e Eventos Ltda. - </w:t>
      </w:r>
      <w:proofErr w:type="spellStart"/>
      <w:r>
        <w:rPr>
          <w:rFonts w:ascii="Arial" w:hAnsi="Arial" w:cs="Arial"/>
          <w:b/>
          <w:sz w:val="20"/>
        </w:rPr>
        <w:t>Brazil</w:t>
      </w:r>
      <w:proofErr w:type="spellEnd"/>
    </w:p>
    <w:p w:rsidR="00F01E7C" w:rsidRPr="00F01E7C" w:rsidRDefault="00C50B60" w:rsidP="00F01E7C">
      <w:pPr>
        <w:jc w:val="both"/>
        <w:rPr>
          <w:lang w:val="en-US"/>
        </w:rPr>
      </w:pPr>
      <w:r>
        <w:rPr>
          <w:rFonts w:ascii="Arial" w:hAnsi="Arial" w:cs="Arial"/>
          <w:b/>
          <w:sz w:val="20"/>
          <w:lang w:val="en-US"/>
        </w:rPr>
        <w:t>Consultant</w:t>
      </w:r>
      <w:r w:rsidR="00F01E7C">
        <w:rPr>
          <w:rFonts w:ascii="Arial" w:hAnsi="Arial" w:cs="Arial"/>
          <w:b/>
          <w:sz w:val="20"/>
          <w:lang w:val="en-US"/>
        </w:rPr>
        <w:t xml:space="preserve"> - Feb/2016</w:t>
      </w:r>
      <w:r>
        <w:rPr>
          <w:rFonts w:ascii="Arial" w:hAnsi="Arial" w:cs="Arial"/>
          <w:b/>
          <w:sz w:val="20"/>
          <w:lang w:val="en-US"/>
        </w:rPr>
        <w:t xml:space="preserve"> to FEB/2018</w:t>
      </w:r>
    </w:p>
    <w:p w:rsidR="00F01E7C" w:rsidRDefault="00F01E7C">
      <w:pPr>
        <w:jc w:val="both"/>
        <w:rPr>
          <w:rFonts w:ascii="Arial" w:hAnsi="Arial" w:cs="Arial"/>
          <w:sz w:val="20"/>
          <w:lang w:val="en-US"/>
        </w:rPr>
      </w:pPr>
      <w:r>
        <w:rPr>
          <w:rFonts w:ascii="Arial" w:hAnsi="Arial" w:cs="Arial"/>
          <w:sz w:val="20"/>
          <w:lang w:val="en-US"/>
        </w:rPr>
        <w:t xml:space="preserve">After the invitation of WAIVER Logistics Group, there was a business merge between </w:t>
      </w:r>
      <w:proofErr w:type="gramStart"/>
      <w:r>
        <w:rPr>
          <w:rFonts w:ascii="Arial" w:hAnsi="Arial" w:cs="Arial"/>
          <w:sz w:val="20"/>
          <w:lang w:val="en-US"/>
        </w:rPr>
        <w:t>XPO</w:t>
      </w:r>
      <w:proofErr w:type="gramEnd"/>
      <w:r>
        <w:rPr>
          <w:rFonts w:ascii="Arial" w:hAnsi="Arial" w:cs="Arial"/>
          <w:sz w:val="20"/>
          <w:lang w:val="en-US"/>
        </w:rPr>
        <w:t xml:space="preserve"> and a new company has been created: WAIVER EXPO. </w:t>
      </w:r>
      <w:r w:rsidRPr="00F01E7C">
        <w:rPr>
          <w:rFonts w:ascii="Arial" w:hAnsi="Arial" w:cs="Arial"/>
          <w:sz w:val="20"/>
          <w:lang w:val="en-US"/>
        </w:rPr>
        <w:t xml:space="preserve">Responsible for </w:t>
      </w:r>
      <w:r>
        <w:rPr>
          <w:rFonts w:ascii="Arial" w:hAnsi="Arial" w:cs="Arial"/>
          <w:sz w:val="20"/>
          <w:lang w:val="en-US"/>
        </w:rPr>
        <w:t>to re</w:t>
      </w:r>
      <w:r w:rsidRPr="00F01E7C">
        <w:rPr>
          <w:rFonts w:ascii="Arial" w:hAnsi="Arial" w:cs="Arial"/>
          <w:sz w:val="20"/>
          <w:lang w:val="en-US"/>
        </w:rPr>
        <w:t>set up</w:t>
      </w:r>
      <w:r>
        <w:rPr>
          <w:rFonts w:ascii="Arial" w:hAnsi="Arial" w:cs="Arial"/>
          <w:sz w:val="20"/>
          <w:lang w:val="en-US"/>
        </w:rPr>
        <w:t xml:space="preserve"> the corporate events logistics are of the group in South America </w:t>
      </w:r>
      <w:proofErr w:type="gramStart"/>
      <w:r>
        <w:rPr>
          <w:rFonts w:ascii="Arial" w:hAnsi="Arial" w:cs="Arial"/>
          <w:sz w:val="20"/>
          <w:lang w:val="en-US"/>
        </w:rPr>
        <w:t xml:space="preserve">and </w:t>
      </w:r>
      <w:r w:rsidRPr="00F01E7C">
        <w:rPr>
          <w:rFonts w:ascii="Arial" w:hAnsi="Arial" w:cs="Arial"/>
          <w:sz w:val="20"/>
          <w:lang w:val="en-US"/>
        </w:rPr>
        <w:t xml:space="preserve"> </w:t>
      </w:r>
      <w:proofErr w:type="spellStart"/>
      <w:r w:rsidRPr="00F01E7C">
        <w:rPr>
          <w:rFonts w:ascii="Arial" w:hAnsi="Arial" w:cs="Arial"/>
          <w:sz w:val="20"/>
          <w:lang w:val="en-US"/>
        </w:rPr>
        <w:t>and</w:t>
      </w:r>
      <w:proofErr w:type="spellEnd"/>
      <w:proofErr w:type="gramEnd"/>
      <w:r w:rsidRPr="00F01E7C">
        <w:rPr>
          <w:rFonts w:ascii="Arial" w:hAnsi="Arial" w:cs="Arial"/>
          <w:sz w:val="20"/>
          <w:lang w:val="en-US"/>
        </w:rPr>
        <w:t xml:space="preserve"> business development for international logistics projects with 90% of services exported to Europe, Asia, USA.</w:t>
      </w:r>
      <w:r>
        <w:rPr>
          <w:rFonts w:ascii="Arial" w:hAnsi="Arial" w:cs="Arial"/>
          <w:sz w:val="20"/>
          <w:lang w:val="en-US"/>
        </w:rPr>
        <w:t xml:space="preserve"> </w:t>
      </w:r>
      <w:r w:rsidR="00717E02">
        <w:rPr>
          <w:rFonts w:ascii="Arial" w:hAnsi="Arial" w:cs="Arial"/>
          <w:sz w:val="20"/>
          <w:lang w:val="en-US"/>
        </w:rPr>
        <w:t>In charge for costs management for the company logistics projects.</w:t>
      </w:r>
    </w:p>
    <w:p w:rsidR="00717E02" w:rsidRDefault="00717E02">
      <w:pPr>
        <w:jc w:val="both"/>
        <w:rPr>
          <w:lang w:val="en-US"/>
        </w:rPr>
      </w:pPr>
    </w:p>
    <w:p w:rsidR="00C50B60" w:rsidRDefault="00C50B60">
      <w:pPr>
        <w:jc w:val="both"/>
        <w:rPr>
          <w:lang w:val="en-US"/>
        </w:rPr>
      </w:pPr>
    </w:p>
    <w:p w:rsidR="00C50B60" w:rsidRPr="00717E02" w:rsidRDefault="00C50B60">
      <w:pPr>
        <w:jc w:val="both"/>
        <w:rPr>
          <w:rFonts w:ascii="Arial" w:hAnsi="Arial" w:cs="Arial"/>
          <w:b/>
          <w:sz w:val="20"/>
          <w:lang w:val="en-US"/>
        </w:rPr>
      </w:pPr>
    </w:p>
    <w:p w:rsidR="00E16EA4" w:rsidRPr="00C50B60" w:rsidRDefault="00124AB3">
      <w:pPr>
        <w:jc w:val="both"/>
      </w:pPr>
      <w:r w:rsidRPr="00C50B60">
        <w:rPr>
          <w:rFonts w:ascii="Arial" w:hAnsi="Arial" w:cs="Arial"/>
          <w:b/>
          <w:sz w:val="20"/>
        </w:rPr>
        <w:lastRenderedPageBreak/>
        <w:t xml:space="preserve">XPO Eventos e Logística Ltda. - </w:t>
      </w:r>
      <w:proofErr w:type="spellStart"/>
      <w:r w:rsidRPr="00C50B60">
        <w:rPr>
          <w:rFonts w:ascii="Arial" w:hAnsi="Arial" w:cs="Arial"/>
          <w:b/>
          <w:sz w:val="20"/>
        </w:rPr>
        <w:t>Brazil</w:t>
      </w:r>
      <w:proofErr w:type="spellEnd"/>
    </w:p>
    <w:p w:rsidR="00E16EA4" w:rsidRPr="00F01E7C" w:rsidRDefault="00C50B60">
      <w:pPr>
        <w:jc w:val="both"/>
        <w:rPr>
          <w:lang w:val="en-US"/>
        </w:rPr>
      </w:pPr>
      <w:r>
        <w:rPr>
          <w:rFonts w:ascii="Arial" w:hAnsi="Arial" w:cs="Arial"/>
          <w:b/>
          <w:sz w:val="20"/>
          <w:lang w:val="en-US"/>
        </w:rPr>
        <w:t>Partner</w:t>
      </w:r>
      <w:r w:rsidR="00124AB3" w:rsidRPr="00F01E7C">
        <w:rPr>
          <w:rFonts w:ascii="Arial" w:hAnsi="Arial" w:cs="Arial"/>
          <w:b/>
          <w:sz w:val="20"/>
          <w:lang w:val="en-US"/>
        </w:rPr>
        <w:t xml:space="preserve"> - From Sep/12</w:t>
      </w:r>
      <w:r w:rsidR="00F01E7C">
        <w:rPr>
          <w:rFonts w:ascii="Arial" w:hAnsi="Arial" w:cs="Arial"/>
          <w:b/>
          <w:sz w:val="20"/>
          <w:lang w:val="en-US"/>
        </w:rPr>
        <w:t xml:space="preserve"> to Feb/2016</w:t>
      </w:r>
    </w:p>
    <w:p w:rsidR="00E16EA4" w:rsidRPr="00F01E7C" w:rsidRDefault="00124AB3">
      <w:pPr>
        <w:jc w:val="both"/>
        <w:rPr>
          <w:lang w:val="en-US"/>
        </w:rPr>
      </w:pPr>
      <w:r w:rsidRPr="00F01E7C">
        <w:rPr>
          <w:rFonts w:ascii="Arial" w:hAnsi="Arial" w:cs="Arial"/>
          <w:sz w:val="20"/>
          <w:lang w:val="en-US"/>
        </w:rPr>
        <w:t>Responsible for projects management company</w:t>
      </w:r>
      <w:r w:rsidR="00C50B60">
        <w:rPr>
          <w:rFonts w:ascii="Arial" w:hAnsi="Arial" w:cs="Arial"/>
          <w:sz w:val="20"/>
          <w:lang w:val="en-US"/>
        </w:rPr>
        <w:t xml:space="preserve">, finances management and international for </w:t>
      </w:r>
      <w:proofErr w:type="spellStart"/>
      <w:r w:rsidR="00C50B60">
        <w:rPr>
          <w:rFonts w:ascii="Arial" w:hAnsi="Arial" w:cs="Arial"/>
          <w:sz w:val="20"/>
          <w:lang w:val="en-US"/>
        </w:rPr>
        <w:t>dor</w:t>
      </w:r>
      <w:proofErr w:type="spellEnd"/>
      <w:r w:rsidR="00C50B60">
        <w:rPr>
          <w:rFonts w:ascii="Arial" w:hAnsi="Arial" w:cs="Arial"/>
          <w:sz w:val="20"/>
          <w:lang w:val="en-US"/>
        </w:rPr>
        <w:t>-to-door</w:t>
      </w:r>
      <w:r w:rsidRPr="00F01E7C">
        <w:rPr>
          <w:rFonts w:ascii="Arial" w:hAnsi="Arial" w:cs="Arial"/>
          <w:sz w:val="20"/>
          <w:lang w:val="en-US"/>
        </w:rPr>
        <w:t xml:space="preserve"> logistics projects with 90% of services exported to Europe, </w:t>
      </w:r>
      <w:r w:rsidR="00C50B60">
        <w:rPr>
          <w:rFonts w:ascii="Arial" w:hAnsi="Arial" w:cs="Arial"/>
          <w:sz w:val="20"/>
          <w:lang w:val="en-US"/>
        </w:rPr>
        <w:t>China and</w:t>
      </w:r>
      <w:r w:rsidRPr="00F01E7C">
        <w:rPr>
          <w:rFonts w:ascii="Arial" w:hAnsi="Arial" w:cs="Arial"/>
          <w:sz w:val="20"/>
          <w:lang w:val="en-US"/>
        </w:rPr>
        <w:t xml:space="preserve"> USA</w:t>
      </w:r>
      <w:r w:rsidR="00C50B60">
        <w:rPr>
          <w:rFonts w:ascii="Arial" w:hAnsi="Arial" w:cs="Arial"/>
          <w:sz w:val="20"/>
          <w:lang w:val="en-US"/>
        </w:rPr>
        <w:t>. In charge for import projects of Chinese government for trade shows and evens in São Paulo within Chinese specialized logistics company.</w:t>
      </w:r>
    </w:p>
    <w:p w:rsidR="00E16EA4" w:rsidRPr="00F01E7C" w:rsidRDefault="00E16EA4">
      <w:pPr>
        <w:jc w:val="both"/>
        <w:rPr>
          <w:lang w:val="en-US"/>
        </w:rPr>
      </w:pPr>
    </w:p>
    <w:p w:rsidR="00E16EA4" w:rsidRPr="00F01E7C" w:rsidRDefault="00124AB3">
      <w:pPr>
        <w:jc w:val="both"/>
        <w:rPr>
          <w:lang w:val="en-US"/>
        </w:rPr>
      </w:pPr>
      <w:r w:rsidRPr="00F01E7C">
        <w:rPr>
          <w:rFonts w:ascii="Arial" w:hAnsi="Arial" w:cs="Arial"/>
          <w:b/>
          <w:sz w:val="20"/>
          <w:lang w:val="en-US"/>
        </w:rPr>
        <w:t xml:space="preserve">Gruppo </w:t>
      </w:r>
      <w:proofErr w:type="spellStart"/>
      <w:r w:rsidRPr="00F01E7C">
        <w:rPr>
          <w:rFonts w:ascii="Arial" w:hAnsi="Arial" w:cs="Arial"/>
          <w:b/>
          <w:sz w:val="20"/>
          <w:lang w:val="en-US"/>
        </w:rPr>
        <w:t>Arcese</w:t>
      </w:r>
      <w:proofErr w:type="spellEnd"/>
      <w:r w:rsidRPr="00F01E7C">
        <w:rPr>
          <w:rFonts w:ascii="Arial" w:hAnsi="Arial" w:cs="Arial"/>
          <w:b/>
          <w:sz w:val="20"/>
          <w:lang w:val="en-US"/>
        </w:rPr>
        <w:t xml:space="preserve"> (</w:t>
      </w:r>
      <w:r w:rsidRPr="00F01E7C">
        <w:rPr>
          <w:rFonts w:ascii="Arial" w:hAnsi="Arial" w:cs="Arial"/>
          <w:b/>
          <w:color w:val="0000FF"/>
          <w:sz w:val="20"/>
          <w:u w:val="single" w:color="0000FF"/>
          <w:lang w:val="en-US"/>
        </w:rPr>
        <w:t>www.arcese.com</w:t>
      </w:r>
      <w:r w:rsidRPr="00F01E7C">
        <w:rPr>
          <w:rFonts w:ascii="Arial" w:hAnsi="Arial" w:cs="Arial"/>
          <w:b/>
          <w:sz w:val="20"/>
          <w:lang w:val="en-US"/>
        </w:rPr>
        <w:t xml:space="preserve">) - From March/11 </w:t>
      </w:r>
      <w:r w:rsidRPr="00F01E7C">
        <w:rPr>
          <w:rFonts w:ascii="Arial" w:hAnsi="Arial" w:cs="Arial"/>
          <w:sz w:val="20"/>
          <w:lang w:val="en-US"/>
        </w:rPr>
        <w:t xml:space="preserve">Responsible for international sales, marketing, </w:t>
      </w:r>
      <w:r w:rsidR="00F01E7C" w:rsidRPr="00F01E7C">
        <w:rPr>
          <w:rFonts w:ascii="Arial" w:hAnsi="Arial" w:cs="Arial"/>
          <w:i/>
          <w:sz w:val="20"/>
          <w:lang w:val="en-US"/>
        </w:rPr>
        <w:t>Advisor</w:t>
      </w:r>
      <w:r w:rsidR="00F01E7C">
        <w:rPr>
          <w:rFonts w:ascii="Arial" w:hAnsi="Arial" w:cs="Arial"/>
          <w:sz w:val="20"/>
          <w:lang w:val="en-US"/>
        </w:rPr>
        <w:t>. P</w:t>
      </w:r>
      <w:r w:rsidRPr="00F01E7C">
        <w:rPr>
          <w:rFonts w:ascii="Arial" w:hAnsi="Arial" w:cs="Arial"/>
          <w:sz w:val="20"/>
          <w:lang w:val="en-US"/>
        </w:rPr>
        <w:t xml:space="preserve">rojects pricing &amp; costs management, shipments coordination of cargo projects destined to events of all industries: motor sports, trade shows, fine arts, military cargo demo projects (Secretary of Security of Rio de Janeiro, Federal Road Police), telecom equipment and any cargo destined to temporary importation and promotional issues in Brazil. Company has been started up in 2010 and is part of a holding group with headquarters in Italy. </w:t>
      </w:r>
    </w:p>
    <w:p w:rsidR="00E16EA4" w:rsidRPr="00F01E7C" w:rsidRDefault="00E16EA4">
      <w:pPr>
        <w:jc w:val="both"/>
        <w:rPr>
          <w:lang w:val="en-US"/>
        </w:rPr>
      </w:pPr>
    </w:p>
    <w:p w:rsidR="00E16EA4" w:rsidRDefault="00124AB3">
      <w:pPr>
        <w:jc w:val="both"/>
      </w:pPr>
      <w:r>
        <w:rPr>
          <w:rFonts w:ascii="Arial" w:hAnsi="Arial" w:cs="Arial"/>
          <w:b/>
          <w:sz w:val="20"/>
        </w:rPr>
        <w:t xml:space="preserve">DMV </w:t>
      </w:r>
      <w:proofErr w:type="spellStart"/>
      <w:r>
        <w:rPr>
          <w:rFonts w:ascii="Arial" w:hAnsi="Arial" w:cs="Arial"/>
          <w:b/>
          <w:sz w:val="20"/>
        </w:rPr>
        <w:t>International</w:t>
      </w:r>
      <w:proofErr w:type="spellEnd"/>
      <w:r>
        <w:rPr>
          <w:rFonts w:ascii="Arial" w:hAnsi="Arial" w:cs="Arial"/>
          <w:b/>
          <w:sz w:val="20"/>
        </w:rPr>
        <w:t xml:space="preserve"> Ltda. </w:t>
      </w:r>
      <w:proofErr w:type="spellStart"/>
      <w:r>
        <w:rPr>
          <w:rFonts w:ascii="Arial" w:hAnsi="Arial" w:cs="Arial"/>
          <w:b/>
          <w:sz w:val="20"/>
        </w:rPr>
        <w:t>From</w:t>
      </w:r>
      <w:proofErr w:type="spellEnd"/>
      <w:r>
        <w:rPr>
          <w:rFonts w:ascii="Arial" w:hAnsi="Arial" w:cs="Arial"/>
          <w:b/>
          <w:sz w:val="20"/>
        </w:rPr>
        <w:t xml:space="preserve"> Mar/10 </w:t>
      </w:r>
      <w:proofErr w:type="spellStart"/>
      <w:r>
        <w:rPr>
          <w:rFonts w:ascii="Arial" w:hAnsi="Arial" w:cs="Arial"/>
          <w:b/>
          <w:sz w:val="20"/>
        </w:rPr>
        <w:t>to</w:t>
      </w:r>
      <w:proofErr w:type="spellEnd"/>
      <w:r>
        <w:rPr>
          <w:rFonts w:ascii="Arial" w:hAnsi="Arial" w:cs="Arial"/>
          <w:b/>
          <w:sz w:val="20"/>
        </w:rPr>
        <w:t xml:space="preserve"> Mar/11- </w:t>
      </w:r>
      <w:r>
        <w:rPr>
          <w:rFonts w:ascii="Arial" w:hAnsi="Arial" w:cs="Arial"/>
          <w:sz w:val="20"/>
        </w:rPr>
        <w:t xml:space="preserve">Argentina / </w:t>
      </w:r>
      <w:proofErr w:type="spellStart"/>
      <w:r>
        <w:rPr>
          <w:rFonts w:ascii="Arial" w:hAnsi="Arial" w:cs="Arial"/>
          <w:sz w:val="20"/>
        </w:rPr>
        <w:t>Brazil</w:t>
      </w:r>
      <w:proofErr w:type="spellEnd"/>
    </w:p>
    <w:p w:rsidR="00E16EA4" w:rsidRPr="00F01E7C" w:rsidRDefault="00F01E7C">
      <w:pPr>
        <w:jc w:val="both"/>
        <w:rPr>
          <w:lang w:val="en-US"/>
        </w:rPr>
      </w:pPr>
      <w:r w:rsidRPr="00F01E7C">
        <w:rPr>
          <w:rFonts w:ascii="Arial" w:hAnsi="Arial" w:cs="Arial"/>
          <w:i/>
          <w:sz w:val="20"/>
          <w:lang w:val="en-US"/>
        </w:rPr>
        <w:t>Advisor.</w:t>
      </w:r>
      <w:r w:rsidRPr="00F01E7C">
        <w:rPr>
          <w:rFonts w:ascii="Arial" w:hAnsi="Arial" w:cs="Arial"/>
          <w:sz w:val="20"/>
          <w:lang w:val="en-US"/>
        </w:rPr>
        <w:t xml:space="preserve"> </w:t>
      </w:r>
      <w:r w:rsidR="00124AB3" w:rsidRPr="00F01E7C">
        <w:rPr>
          <w:rFonts w:ascii="Arial" w:hAnsi="Arial" w:cs="Arial"/>
          <w:sz w:val="20"/>
          <w:lang w:val="en-US"/>
        </w:rPr>
        <w:t>Responsible for the company internationalization and company startup in Brazil. Company dedicated to pharmaceutical and medical translations services.</w:t>
      </w:r>
    </w:p>
    <w:p w:rsidR="00E16EA4" w:rsidRDefault="00E16EA4">
      <w:pPr>
        <w:jc w:val="both"/>
        <w:rPr>
          <w:lang w:val="en-US"/>
        </w:rPr>
      </w:pPr>
    </w:p>
    <w:p w:rsidR="00F01E7C" w:rsidRDefault="00F01E7C" w:rsidP="00F01E7C">
      <w:pPr>
        <w:jc w:val="both"/>
        <w:rPr>
          <w:rFonts w:ascii="Arial" w:hAnsi="Arial" w:cs="Arial"/>
          <w:b/>
          <w:sz w:val="20"/>
          <w:lang w:val="en-US"/>
        </w:rPr>
      </w:pPr>
      <w:r w:rsidRPr="00F01E7C">
        <w:rPr>
          <w:rFonts w:ascii="Arial" w:hAnsi="Arial" w:cs="Arial"/>
          <w:b/>
          <w:sz w:val="20"/>
          <w:lang w:val="en-US"/>
        </w:rPr>
        <w:t>BRASILTRADE Com. Serv. Ltd</w:t>
      </w:r>
      <w:r>
        <w:rPr>
          <w:rFonts w:ascii="Arial" w:hAnsi="Arial" w:cs="Arial"/>
          <w:b/>
          <w:sz w:val="20"/>
          <w:lang w:val="en-US"/>
        </w:rPr>
        <w:t>a.</w:t>
      </w:r>
    </w:p>
    <w:p w:rsidR="00F01E7C" w:rsidRPr="00F01E7C" w:rsidRDefault="00F01E7C" w:rsidP="00F01E7C">
      <w:pPr>
        <w:jc w:val="both"/>
        <w:rPr>
          <w:rFonts w:ascii="Arial" w:hAnsi="Arial" w:cs="Arial"/>
          <w:b/>
          <w:sz w:val="20"/>
          <w:lang w:val="en-US"/>
        </w:rPr>
      </w:pPr>
      <w:r w:rsidRPr="00F01E7C">
        <w:rPr>
          <w:rFonts w:ascii="Arial" w:hAnsi="Arial" w:cs="Arial"/>
          <w:b/>
          <w:sz w:val="20"/>
          <w:lang w:val="en-US"/>
        </w:rPr>
        <w:t xml:space="preserve">From </w:t>
      </w:r>
      <w:r>
        <w:rPr>
          <w:rFonts w:ascii="Arial" w:hAnsi="Arial" w:cs="Arial"/>
          <w:b/>
          <w:sz w:val="20"/>
          <w:lang w:val="en-US"/>
        </w:rPr>
        <w:t>April/05</w:t>
      </w:r>
    </w:p>
    <w:p w:rsidR="00F01E7C" w:rsidRPr="00F01E7C" w:rsidRDefault="00C50B60" w:rsidP="00F01E7C">
      <w:pPr>
        <w:jc w:val="both"/>
        <w:rPr>
          <w:lang w:val="en-US"/>
        </w:rPr>
      </w:pPr>
      <w:r>
        <w:rPr>
          <w:rFonts w:ascii="Arial" w:hAnsi="Arial" w:cs="Arial"/>
          <w:sz w:val="20"/>
          <w:lang w:val="en-US"/>
        </w:rPr>
        <w:t>Shareholder.</w:t>
      </w:r>
      <w:r w:rsidR="00F01E7C">
        <w:rPr>
          <w:rFonts w:ascii="Arial" w:hAnsi="Arial" w:cs="Arial"/>
          <w:sz w:val="20"/>
          <w:lang w:val="en-US"/>
        </w:rPr>
        <w:t xml:space="preserve"> </w:t>
      </w:r>
      <w:r>
        <w:rPr>
          <w:rFonts w:ascii="Arial" w:hAnsi="Arial" w:cs="Arial"/>
          <w:sz w:val="20"/>
          <w:lang w:val="en-US"/>
        </w:rPr>
        <w:t>Services for companies willing to export to Brazil.</w:t>
      </w:r>
    </w:p>
    <w:p w:rsidR="00F01E7C" w:rsidRPr="00F01E7C" w:rsidRDefault="00F01E7C">
      <w:pPr>
        <w:jc w:val="both"/>
        <w:rPr>
          <w:lang w:val="en-US"/>
        </w:rPr>
      </w:pPr>
    </w:p>
    <w:p w:rsidR="00E16EA4" w:rsidRPr="00F01E7C" w:rsidRDefault="00124AB3">
      <w:pPr>
        <w:jc w:val="both"/>
        <w:rPr>
          <w:lang w:val="en-US"/>
        </w:rPr>
      </w:pPr>
      <w:r w:rsidRPr="00F01E7C">
        <w:rPr>
          <w:rFonts w:ascii="Arial" w:hAnsi="Arial" w:cs="Arial"/>
          <w:b/>
          <w:sz w:val="20"/>
          <w:lang w:val="en-US"/>
        </w:rPr>
        <w:t>Fink São Paulo S.A</w:t>
      </w:r>
    </w:p>
    <w:p w:rsidR="00E16EA4" w:rsidRPr="00F01E7C" w:rsidRDefault="00124AB3">
      <w:pPr>
        <w:jc w:val="both"/>
        <w:rPr>
          <w:lang w:val="en-US"/>
        </w:rPr>
      </w:pPr>
      <w:r w:rsidRPr="00F01E7C">
        <w:rPr>
          <w:rFonts w:ascii="Arial" w:hAnsi="Arial" w:cs="Arial"/>
          <w:b/>
          <w:sz w:val="20"/>
          <w:lang w:val="en-US"/>
        </w:rPr>
        <w:t xml:space="preserve">Manager Exhibition </w:t>
      </w:r>
      <w:proofErr w:type="gramStart"/>
      <w:r w:rsidRPr="00F01E7C">
        <w:rPr>
          <w:rFonts w:ascii="Arial" w:hAnsi="Arial" w:cs="Arial"/>
          <w:b/>
          <w:sz w:val="20"/>
          <w:lang w:val="en-US"/>
        </w:rPr>
        <w:t>Logistics  -</w:t>
      </w:r>
      <w:proofErr w:type="gramEnd"/>
      <w:r w:rsidRPr="00F01E7C">
        <w:rPr>
          <w:rFonts w:ascii="Arial" w:hAnsi="Arial" w:cs="Arial"/>
          <w:b/>
          <w:sz w:val="20"/>
          <w:lang w:val="en-US"/>
        </w:rPr>
        <w:t xml:space="preserve">  May/00 – March/05</w:t>
      </w:r>
    </w:p>
    <w:p w:rsidR="00E16EA4" w:rsidRPr="00F01E7C" w:rsidRDefault="00124AB3">
      <w:pPr>
        <w:jc w:val="both"/>
        <w:rPr>
          <w:lang w:val="en-US"/>
        </w:rPr>
      </w:pPr>
      <w:r w:rsidRPr="00F01E7C">
        <w:rPr>
          <w:rFonts w:ascii="Arial" w:hAnsi="Arial" w:cs="Arial"/>
          <w:sz w:val="20"/>
          <w:lang w:val="en-US"/>
        </w:rPr>
        <w:t xml:space="preserve">Responsible for implementing the international trade show, sports events and fine arts exhibition </w:t>
      </w:r>
    </w:p>
    <w:p w:rsidR="00E16EA4" w:rsidRPr="00F01E7C" w:rsidRDefault="00124AB3">
      <w:pPr>
        <w:jc w:val="both"/>
        <w:rPr>
          <w:lang w:val="en-US"/>
        </w:rPr>
      </w:pPr>
      <w:r w:rsidRPr="00F01E7C">
        <w:rPr>
          <w:rFonts w:ascii="Arial" w:hAnsi="Arial" w:cs="Arial"/>
          <w:sz w:val="20"/>
          <w:lang w:val="en-US"/>
        </w:rPr>
        <w:t xml:space="preserve">logistics area of the company in São Paulo by using in company and ´on-demand´ operations </w:t>
      </w:r>
    </w:p>
    <w:p w:rsidR="00E16EA4" w:rsidRPr="00F01E7C" w:rsidRDefault="00124AB3">
      <w:pPr>
        <w:jc w:val="both"/>
        <w:rPr>
          <w:lang w:val="en-US"/>
        </w:rPr>
      </w:pPr>
      <w:r w:rsidRPr="00F01E7C">
        <w:rPr>
          <w:rFonts w:ascii="Arial" w:hAnsi="Arial" w:cs="Arial"/>
          <w:sz w:val="20"/>
          <w:lang w:val="en-US"/>
        </w:rPr>
        <w:t>teams. Sales prospecting in Brazil and overseas. Management of customs brokerage activities, projects. Operations and costs. Representing the company in specialized conventions and congresses abroad (IELA International Exhibition Logistics Associates with headquarters in Switzerland).</w:t>
      </w:r>
    </w:p>
    <w:p w:rsidR="00E16EA4" w:rsidRPr="00F01E7C" w:rsidRDefault="00E16EA4">
      <w:pPr>
        <w:jc w:val="both"/>
        <w:rPr>
          <w:lang w:val="en-US"/>
        </w:rPr>
      </w:pPr>
    </w:p>
    <w:p w:rsidR="00E16EA4" w:rsidRPr="00F01E7C" w:rsidRDefault="00124AB3" w:rsidP="00F01E7C">
      <w:pPr>
        <w:rPr>
          <w:lang w:val="en-US"/>
        </w:rPr>
      </w:pPr>
      <w:r w:rsidRPr="00F01E7C">
        <w:rPr>
          <w:rFonts w:ascii="Arial" w:hAnsi="Arial" w:cs="Arial"/>
          <w:b/>
          <w:sz w:val="20"/>
          <w:lang w:val="en-US"/>
        </w:rPr>
        <w:t>WTB Worldwide Trade Business S/C Ltda. Jan/98 – Apr/00</w:t>
      </w:r>
    </w:p>
    <w:p w:rsidR="00E16EA4" w:rsidRPr="00F01E7C" w:rsidRDefault="00124AB3" w:rsidP="00F01E7C">
      <w:pPr>
        <w:rPr>
          <w:lang w:val="en-US"/>
        </w:rPr>
      </w:pPr>
      <w:r w:rsidRPr="00F01E7C">
        <w:rPr>
          <w:rFonts w:ascii="Arial" w:hAnsi="Arial" w:cs="Arial"/>
          <w:b/>
          <w:sz w:val="20"/>
          <w:lang w:val="en-US"/>
        </w:rPr>
        <w:t>Import Export Assistant - Jan/98 – Apr/00</w:t>
      </w:r>
    </w:p>
    <w:p w:rsidR="00E16EA4" w:rsidRPr="00F01E7C" w:rsidRDefault="00124AB3">
      <w:pPr>
        <w:jc w:val="both"/>
        <w:rPr>
          <w:lang w:val="en-US"/>
        </w:rPr>
      </w:pPr>
      <w:r w:rsidRPr="00F01E7C">
        <w:rPr>
          <w:rFonts w:ascii="Arial" w:hAnsi="Arial" w:cs="Arial"/>
          <w:sz w:val="20"/>
          <w:lang w:val="en-US"/>
        </w:rPr>
        <w:t xml:space="preserve">Coordinator of international logistics projects for trade events, by taking care of customs </w:t>
      </w:r>
    </w:p>
    <w:p w:rsidR="00E16EA4" w:rsidRPr="00F01E7C" w:rsidRDefault="00124AB3">
      <w:pPr>
        <w:jc w:val="both"/>
        <w:rPr>
          <w:lang w:val="en-US"/>
        </w:rPr>
      </w:pPr>
      <w:r w:rsidRPr="00F01E7C">
        <w:rPr>
          <w:rFonts w:ascii="Arial" w:hAnsi="Arial" w:cs="Arial"/>
          <w:sz w:val="20"/>
          <w:lang w:val="en-US"/>
        </w:rPr>
        <w:t>clearance operations and international communicational with overseas agents.</w:t>
      </w:r>
    </w:p>
    <w:p w:rsidR="00E16EA4" w:rsidRPr="00F01E7C" w:rsidRDefault="00E16EA4">
      <w:pPr>
        <w:jc w:val="both"/>
        <w:rPr>
          <w:lang w:val="en-US"/>
        </w:rPr>
      </w:pPr>
    </w:p>
    <w:p w:rsidR="00E16EA4" w:rsidRPr="00F01E7C" w:rsidRDefault="00124AB3">
      <w:pPr>
        <w:jc w:val="both"/>
        <w:rPr>
          <w:lang w:val="en-US"/>
        </w:rPr>
      </w:pPr>
      <w:r w:rsidRPr="00F01E7C">
        <w:rPr>
          <w:rFonts w:ascii="Arial" w:hAnsi="Arial" w:cs="Arial"/>
          <w:b/>
          <w:sz w:val="20"/>
          <w:lang w:val="en-US"/>
        </w:rPr>
        <w:t>COURSES &amp; WORKSHOPS:</w:t>
      </w:r>
    </w:p>
    <w:p w:rsidR="00E16EA4" w:rsidRPr="00F01E7C" w:rsidRDefault="00124AB3">
      <w:pPr>
        <w:ind w:left="720"/>
        <w:jc w:val="both"/>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 xml:space="preserve">International Transportation &amp; Insurance, </w:t>
      </w:r>
      <w:proofErr w:type="spellStart"/>
      <w:r w:rsidRPr="00F01E7C">
        <w:rPr>
          <w:rFonts w:ascii="Arial" w:hAnsi="Arial" w:cs="Arial"/>
          <w:sz w:val="20"/>
          <w:lang w:val="en-US"/>
        </w:rPr>
        <w:t>Aduaneiras</w:t>
      </w:r>
      <w:proofErr w:type="spellEnd"/>
      <w:r w:rsidRPr="00F01E7C">
        <w:rPr>
          <w:rFonts w:ascii="Arial" w:hAnsi="Arial" w:cs="Arial"/>
          <w:sz w:val="20"/>
          <w:lang w:val="en-US"/>
        </w:rPr>
        <w:t>, São Paulo</w:t>
      </w:r>
    </w:p>
    <w:p w:rsidR="00C50B60" w:rsidRPr="00C50B60" w:rsidRDefault="00124AB3" w:rsidP="00C50B60">
      <w:pPr>
        <w:ind w:left="720"/>
        <w:jc w:val="both"/>
        <w:rPr>
          <w:rFonts w:ascii="Arial" w:hAnsi="Arial" w:cs="Arial"/>
          <w:sz w:val="20"/>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Digital Marketing, Endeavor Institute</w:t>
      </w:r>
    </w:p>
    <w:p w:rsidR="00E16EA4" w:rsidRPr="00F01E7C" w:rsidRDefault="00124AB3">
      <w:pPr>
        <w:ind w:left="720"/>
        <w:jc w:val="both"/>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BOVESPA: Family Finances</w:t>
      </w:r>
    </w:p>
    <w:p w:rsidR="00E16EA4" w:rsidRPr="00F01E7C" w:rsidRDefault="00124AB3">
      <w:pPr>
        <w:ind w:left="720"/>
        <w:jc w:val="both"/>
        <w:rPr>
          <w:lang w:val="en-US"/>
        </w:rPr>
      </w:pPr>
      <w:r w:rsidRPr="00F01E7C">
        <w:rPr>
          <w:rFonts w:ascii="Courier New" w:hAnsi="Courier New" w:cs="Courier New"/>
          <w:sz w:val="20"/>
          <w:lang w:val="en-US"/>
        </w:rPr>
        <w:t>o</w:t>
      </w:r>
      <w:r w:rsidRPr="00F01E7C">
        <w:rPr>
          <w:rFonts w:ascii="Courier New" w:hAnsi="Courier New" w:cs="Courier New"/>
          <w:sz w:val="20"/>
          <w:lang w:val="en-US"/>
        </w:rPr>
        <w:tab/>
      </w:r>
      <w:r w:rsidRPr="00F01E7C">
        <w:rPr>
          <w:rFonts w:ascii="Arial" w:hAnsi="Arial" w:cs="Arial"/>
          <w:sz w:val="20"/>
          <w:lang w:val="en-US"/>
        </w:rPr>
        <w:t>International Trade Shows, German-Brazilian Chamber of Commerce, 2003</w:t>
      </w:r>
    </w:p>
    <w:p w:rsidR="00E16EA4" w:rsidRPr="00F01E7C" w:rsidRDefault="00E16EA4">
      <w:pPr>
        <w:ind w:left="720"/>
        <w:jc w:val="both"/>
        <w:rPr>
          <w:lang w:val="en-US"/>
        </w:rPr>
      </w:pPr>
    </w:p>
    <w:p w:rsidR="00E16EA4" w:rsidRPr="00F01E7C" w:rsidRDefault="00E16EA4">
      <w:pPr>
        <w:ind w:left="720"/>
        <w:jc w:val="both"/>
        <w:rPr>
          <w:lang w:val="en-US"/>
        </w:rPr>
      </w:pPr>
    </w:p>
    <w:p w:rsidR="00E16EA4" w:rsidRPr="00F01E7C" w:rsidRDefault="00124AB3">
      <w:pPr>
        <w:ind w:left="720"/>
        <w:jc w:val="both"/>
        <w:rPr>
          <w:lang w:val="en-US"/>
        </w:rPr>
      </w:pPr>
      <w:r w:rsidRPr="00F01E7C">
        <w:rPr>
          <w:rFonts w:ascii="Arial" w:hAnsi="Arial" w:cs="Arial"/>
          <w:sz w:val="20"/>
          <w:lang w:val="en-US"/>
        </w:rPr>
        <w:t xml:space="preserve">Participated in business missions and congresses </w:t>
      </w:r>
      <w:r w:rsidR="00F01E7C">
        <w:rPr>
          <w:rFonts w:ascii="Arial" w:hAnsi="Arial" w:cs="Arial"/>
          <w:sz w:val="20"/>
          <w:lang w:val="en-US"/>
        </w:rPr>
        <w:t xml:space="preserve">related to international marketing and events </w:t>
      </w:r>
      <w:r w:rsidRPr="00F01E7C">
        <w:rPr>
          <w:rFonts w:ascii="Arial" w:hAnsi="Arial" w:cs="Arial"/>
          <w:sz w:val="20"/>
          <w:lang w:val="en-US"/>
        </w:rPr>
        <w:t>in t</w:t>
      </w:r>
      <w:r w:rsidR="00F01E7C">
        <w:rPr>
          <w:rFonts w:ascii="Arial" w:hAnsi="Arial" w:cs="Arial"/>
          <w:sz w:val="20"/>
          <w:lang w:val="en-US"/>
        </w:rPr>
        <w:t xml:space="preserve">he following countries:  </w:t>
      </w:r>
      <w:r w:rsidR="00717E02">
        <w:rPr>
          <w:rFonts w:ascii="Arial" w:hAnsi="Arial" w:cs="Arial"/>
          <w:sz w:val="20"/>
          <w:lang w:val="en-US"/>
        </w:rPr>
        <w:t>China,</w:t>
      </w:r>
      <w:r w:rsidR="00F01E7C">
        <w:rPr>
          <w:rFonts w:ascii="Arial" w:hAnsi="Arial" w:cs="Arial"/>
          <w:sz w:val="20"/>
          <w:lang w:val="en-US"/>
        </w:rPr>
        <w:t xml:space="preserve"> Bolivia, Peru, Colombia, </w:t>
      </w:r>
      <w:r w:rsidRPr="00F01E7C">
        <w:rPr>
          <w:rFonts w:ascii="Arial" w:hAnsi="Arial" w:cs="Arial"/>
          <w:sz w:val="20"/>
          <w:lang w:val="en-US"/>
        </w:rPr>
        <w:t xml:space="preserve">France, Italy, </w:t>
      </w:r>
      <w:r w:rsidR="00F01E7C">
        <w:rPr>
          <w:rFonts w:ascii="Arial" w:hAnsi="Arial" w:cs="Arial"/>
          <w:sz w:val="20"/>
          <w:lang w:val="en-US"/>
        </w:rPr>
        <w:t xml:space="preserve">UK, </w:t>
      </w:r>
      <w:r w:rsidR="002F2304">
        <w:rPr>
          <w:rFonts w:ascii="Arial" w:hAnsi="Arial" w:cs="Arial"/>
          <w:sz w:val="20"/>
          <w:lang w:val="en-US"/>
        </w:rPr>
        <w:t xml:space="preserve">Belgium, </w:t>
      </w:r>
      <w:r w:rsidRPr="00F01E7C">
        <w:rPr>
          <w:rFonts w:ascii="Arial" w:hAnsi="Arial" w:cs="Arial"/>
          <w:sz w:val="20"/>
          <w:lang w:val="en-US"/>
        </w:rPr>
        <w:t xml:space="preserve">Germany, USA, Turkey, </w:t>
      </w:r>
      <w:r w:rsidR="00F01E7C">
        <w:rPr>
          <w:rFonts w:ascii="Arial" w:hAnsi="Arial" w:cs="Arial"/>
          <w:sz w:val="20"/>
          <w:lang w:val="en-US"/>
        </w:rPr>
        <w:t xml:space="preserve">Singapore, </w:t>
      </w:r>
      <w:r w:rsidRPr="00F01E7C">
        <w:rPr>
          <w:rFonts w:ascii="Arial" w:hAnsi="Arial" w:cs="Arial"/>
          <w:sz w:val="20"/>
          <w:lang w:val="en-US"/>
        </w:rPr>
        <w:t xml:space="preserve">India, Holland, Israel, Germany, Argentina, </w:t>
      </w:r>
      <w:r w:rsidR="00F01E7C">
        <w:rPr>
          <w:rFonts w:ascii="Arial" w:hAnsi="Arial" w:cs="Arial"/>
          <w:sz w:val="20"/>
          <w:lang w:val="en-US"/>
        </w:rPr>
        <w:t xml:space="preserve">C. Republic, Ireland, </w:t>
      </w:r>
      <w:r w:rsidRPr="00F01E7C">
        <w:rPr>
          <w:rFonts w:ascii="Arial" w:hAnsi="Arial" w:cs="Arial"/>
          <w:sz w:val="20"/>
          <w:lang w:val="en-US"/>
        </w:rPr>
        <w:t>Venezuela. Lived in Argentina in 2010</w:t>
      </w:r>
      <w:r w:rsidR="00717E02">
        <w:rPr>
          <w:rFonts w:ascii="Arial" w:hAnsi="Arial" w:cs="Arial"/>
          <w:sz w:val="20"/>
          <w:lang w:val="en-US"/>
        </w:rPr>
        <w:t xml:space="preserve"> and in Italy in 1997.</w:t>
      </w:r>
    </w:p>
    <w:p w:rsidR="00E16EA4" w:rsidRPr="00F01E7C" w:rsidRDefault="00E16EA4">
      <w:pPr>
        <w:jc w:val="both"/>
        <w:rPr>
          <w:lang w:val="en-US"/>
        </w:rPr>
      </w:pPr>
    </w:p>
    <w:p w:rsidR="00E16EA4" w:rsidRPr="00F01E7C" w:rsidRDefault="00124AB3">
      <w:pPr>
        <w:jc w:val="both"/>
        <w:rPr>
          <w:lang w:val="en-US"/>
        </w:rPr>
      </w:pPr>
      <w:r w:rsidRPr="00F01E7C">
        <w:rPr>
          <w:rFonts w:ascii="Arial" w:hAnsi="Arial" w:cs="Arial"/>
          <w:b/>
          <w:sz w:val="20"/>
          <w:lang w:val="en-US"/>
        </w:rPr>
        <w:t>Voluntary Projects:</w:t>
      </w:r>
      <w:r w:rsidRPr="00F01E7C">
        <w:rPr>
          <w:rFonts w:ascii="Arial" w:hAnsi="Arial" w:cs="Arial"/>
          <w:sz w:val="20"/>
          <w:lang w:val="en-US"/>
        </w:rPr>
        <w:t xml:space="preserve"> member in Sao Paulo of BSGI (</w:t>
      </w:r>
      <w:proofErr w:type="spellStart"/>
      <w:r w:rsidRPr="00F01E7C">
        <w:rPr>
          <w:rFonts w:ascii="Arial" w:hAnsi="Arial" w:cs="Arial"/>
          <w:sz w:val="20"/>
          <w:lang w:val="en-US"/>
        </w:rPr>
        <w:t>Brasil</w:t>
      </w:r>
      <w:proofErr w:type="spellEnd"/>
      <w:r w:rsidRPr="00F01E7C">
        <w:rPr>
          <w:rFonts w:ascii="Arial" w:hAnsi="Arial" w:cs="Arial"/>
          <w:sz w:val="20"/>
          <w:lang w:val="en-US"/>
        </w:rPr>
        <w:t xml:space="preserve"> </w:t>
      </w:r>
      <w:proofErr w:type="spellStart"/>
      <w:r w:rsidRPr="00F01E7C">
        <w:rPr>
          <w:rFonts w:ascii="Arial" w:hAnsi="Arial" w:cs="Arial"/>
          <w:sz w:val="20"/>
          <w:lang w:val="en-US"/>
        </w:rPr>
        <w:t>Soka</w:t>
      </w:r>
      <w:proofErr w:type="spellEnd"/>
      <w:r w:rsidRPr="00F01E7C">
        <w:rPr>
          <w:rFonts w:ascii="Arial" w:hAnsi="Arial" w:cs="Arial"/>
          <w:sz w:val="20"/>
          <w:lang w:val="en-US"/>
        </w:rPr>
        <w:t xml:space="preserve"> Gakkai, co-associated of the NGO SOKA GAKKAI INTERNATIONAL (</w:t>
      </w:r>
      <w:r w:rsidRPr="00F01E7C">
        <w:rPr>
          <w:rFonts w:ascii="Tahoma" w:hAnsi="Tahoma" w:cs="Tahoma"/>
          <w:sz w:val="18"/>
          <w:lang w:val="en-US"/>
        </w:rPr>
        <w:t>http://www.sgi.org)</w:t>
      </w:r>
      <w:r w:rsidRPr="00F01E7C">
        <w:rPr>
          <w:rFonts w:ascii="Arial" w:hAnsi="Arial" w:cs="Arial"/>
          <w:sz w:val="20"/>
          <w:lang w:val="en-US"/>
        </w:rPr>
        <w:t xml:space="preserve">, stablished in more than 192 countries to promote peace and </w:t>
      </w:r>
      <w:proofErr w:type="spellStart"/>
      <w:r w:rsidRPr="00F01E7C">
        <w:rPr>
          <w:rFonts w:ascii="Arial" w:hAnsi="Arial" w:cs="Arial"/>
          <w:sz w:val="20"/>
          <w:lang w:val="en-US"/>
        </w:rPr>
        <w:t>humanitary</w:t>
      </w:r>
      <w:proofErr w:type="spellEnd"/>
      <w:r w:rsidRPr="00F01E7C">
        <w:rPr>
          <w:rFonts w:ascii="Arial" w:hAnsi="Arial" w:cs="Arial"/>
          <w:sz w:val="20"/>
          <w:lang w:val="en-US"/>
        </w:rPr>
        <w:t xml:space="preserve"> education worldwide). </w:t>
      </w:r>
      <w:r w:rsidR="00C50B60">
        <w:rPr>
          <w:rFonts w:ascii="Arial" w:hAnsi="Arial" w:cs="Arial"/>
          <w:sz w:val="20"/>
          <w:lang w:val="en-US"/>
        </w:rPr>
        <w:t>Member of Cura-te.org.br as a volunteer.</w:t>
      </w:r>
    </w:p>
    <w:sectPr w:rsidR="00E16EA4" w:rsidRPr="00F01E7C" w:rsidSect="00EB4B1C">
      <w:pgSz w:w="12240" w:h="15840"/>
      <w:pgMar w:top="1588" w:right="1440" w:bottom="1417" w:left="1440" w:header="720" w:footer="720" w:gutter="0"/>
      <w:pgBorders>
        <w:top w:val="single" w:sz="4" w:space="1" w:color="auto" w:shadow="1"/>
        <w:left w:val="single" w:sz="4" w:space="4" w:color="auto" w:shadow="1"/>
        <w:bottom w:val="single" w:sz="4" w:space="1" w:color="auto" w:shadow="1"/>
        <w:right w:val="single" w:sz="4" w:space="4" w:color="auto" w:shadow="1"/>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A4"/>
    <w:rsid w:val="00124AB3"/>
    <w:rsid w:val="002F2304"/>
    <w:rsid w:val="00330412"/>
    <w:rsid w:val="00717E02"/>
    <w:rsid w:val="00C50B60"/>
    <w:rsid w:val="00E16EA4"/>
    <w:rsid w:val="00EB4B1C"/>
    <w:rsid w:val="00F01E7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A73E3B"/>
  <w15:docId w15:val="{E3452F42-7B8A-3345-802A-A59F8F6C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01E7C"/>
    <w:rPr>
      <w:color w:val="0000FF" w:themeColor="hyperlink"/>
      <w:u w:val="single"/>
    </w:rPr>
  </w:style>
  <w:style w:type="character" w:styleId="MenoPendente">
    <w:name w:val="Unresolved Mention"/>
    <w:basedOn w:val="Fontepargpadro"/>
    <w:uiPriority w:val="99"/>
    <w:semiHidden/>
    <w:unhideWhenUsed/>
    <w:rsid w:val="00F01E7C"/>
    <w:rPr>
      <w:color w:val="808080"/>
      <w:shd w:val="clear" w:color="auto" w:fill="E6E6E6"/>
    </w:rPr>
  </w:style>
  <w:style w:type="character" w:styleId="HiperlinkVisitado">
    <w:name w:val="FollowedHyperlink"/>
    <w:basedOn w:val="Fontepargpadro"/>
    <w:uiPriority w:val="99"/>
    <w:semiHidden/>
    <w:unhideWhenUsed/>
    <w:rsid w:val="002F23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laudia.grigol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CocoaOOXMLWriter/1138.51</generator>
</meta>
</file>

<file path=customXml/itemProps1.xml><?xml version="1.0" encoding="utf-8"?>
<ds:datastoreItem xmlns:ds="http://schemas.openxmlformats.org/officeDocument/2006/customXml" ds:itemID="{49AAF415-92B1-2E4A-82EC-553DACA6AFB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846</Words>
  <Characters>4572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Hays Accountancy Personnel</vt:lpstr>
    </vt:vector>
  </TitlesOfParts>
  <Company>Hays Personnel</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Hays Accountancy Personnel</dc:title>
  <dc:creator>Gateway 2000 licenced user</dc:creator>
  <cp:lastModifiedBy>Claudia Grigolon</cp:lastModifiedBy>
  <cp:revision>2</cp:revision>
  <dcterms:created xsi:type="dcterms:W3CDTF">2019-08-08T16:45:00Z</dcterms:created>
  <dcterms:modified xsi:type="dcterms:W3CDTF">2019-08-08T16:45:00Z</dcterms:modified>
</cp:coreProperties>
</file>