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82EF" w14:textId="77777777" w:rsidR="008A37C1" w:rsidRPr="00530215" w:rsidRDefault="00A34F74" w:rsidP="00CF1E68">
      <w:pPr>
        <w:jc w:val="center"/>
        <w:rPr>
          <w:rFonts w:cs="Arial"/>
          <w:b/>
          <w:sz w:val="22"/>
        </w:rPr>
      </w:pPr>
      <w:r w:rsidRPr="00530215">
        <w:rPr>
          <w:rFonts w:cs="Arial"/>
          <w:b/>
          <w:sz w:val="22"/>
        </w:rPr>
        <w:t>Deborah Cordeiro de Lima Santos</w:t>
      </w:r>
    </w:p>
    <w:p w14:paraId="16C2BE08" w14:textId="77777777" w:rsidR="008A37C1" w:rsidRPr="00530215" w:rsidRDefault="00A34F74" w:rsidP="00CF1E68">
      <w:pPr>
        <w:jc w:val="center"/>
        <w:rPr>
          <w:rFonts w:cs="Arial"/>
          <w:sz w:val="18"/>
        </w:rPr>
      </w:pPr>
      <w:r w:rsidRPr="00530215">
        <w:rPr>
          <w:rFonts w:cs="Arial"/>
          <w:sz w:val="18"/>
        </w:rPr>
        <w:t xml:space="preserve">Brasileira, </w:t>
      </w:r>
      <w:r w:rsidR="00271C24" w:rsidRPr="00530215">
        <w:rPr>
          <w:rFonts w:cs="Arial"/>
          <w:sz w:val="18"/>
        </w:rPr>
        <w:t>solteira</w:t>
      </w:r>
      <w:r w:rsidR="0065524D" w:rsidRPr="00530215">
        <w:rPr>
          <w:rFonts w:cs="Arial"/>
          <w:sz w:val="18"/>
        </w:rPr>
        <w:t>, 07/01/1984</w:t>
      </w:r>
      <w:r w:rsidR="00CF1E68" w:rsidRPr="00530215">
        <w:rPr>
          <w:rFonts w:cs="Arial"/>
          <w:sz w:val="18"/>
        </w:rPr>
        <w:t>.</w:t>
      </w:r>
      <w:r w:rsidR="00271C24" w:rsidRPr="00530215">
        <w:rPr>
          <w:rFonts w:cs="Arial"/>
          <w:sz w:val="18"/>
        </w:rPr>
        <w:t xml:space="preserve"> </w:t>
      </w:r>
      <w:r w:rsidR="00CF1E68" w:rsidRPr="00530215">
        <w:rPr>
          <w:rFonts w:cs="Arial"/>
          <w:sz w:val="18"/>
        </w:rPr>
        <w:t>https://www.linkedin.com/in/deborah-cordeiro-35559074</w:t>
      </w:r>
    </w:p>
    <w:p w14:paraId="0DBEA496" w14:textId="4EDA1AE2" w:rsidR="002E30CE" w:rsidRPr="00530215" w:rsidRDefault="07F75D68" w:rsidP="07F75D68">
      <w:pPr>
        <w:jc w:val="center"/>
        <w:rPr>
          <w:rFonts w:cs="Arial"/>
          <w:sz w:val="18"/>
          <w:szCs w:val="18"/>
        </w:rPr>
      </w:pPr>
      <w:r w:rsidRPr="07F75D68">
        <w:rPr>
          <w:rFonts w:cs="Arial"/>
          <w:sz w:val="18"/>
          <w:szCs w:val="18"/>
          <w:lang w:val="en-US"/>
        </w:rPr>
        <w:t>Av. Ayrton Senna</w:t>
      </w:r>
      <w:r w:rsidRPr="07F75D68">
        <w:rPr>
          <w:rFonts w:cs="Arial"/>
          <w:sz w:val="18"/>
          <w:szCs w:val="18"/>
        </w:rPr>
        <w:t>, Papagaio. Feira de Santana – BA.</w:t>
      </w:r>
      <w:r w:rsidR="00167512">
        <w:rPr>
          <w:rFonts w:cs="Arial"/>
          <w:sz w:val="18"/>
          <w:szCs w:val="18"/>
        </w:rPr>
        <w:t xml:space="preserve"> </w:t>
      </w:r>
      <w:r w:rsidRPr="07F75D68">
        <w:rPr>
          <w:rFonts w:cs="Arial"/>
          <w:sz w:val="18"/>
          <w:szCs w:val="18"/>
        </w:rPr>
        <w:t>Tel. (75) 99227-9123/ 98274-3466. E-mail: deborah-cordeiro@hotmail.com</w:t>
      </w:r>
    </w:p>
    <w:p w14:paraId="672A6659" w14:textId="77777777" w:rsidR="008A37C1" w:rsidRPr="00530215" w:rsidRDefault="008A37C1" w:rsidP="00A507BE">
      <w:pPr>
        <w:rPr>
          <w:rFonts w:cs="Arial"/>
          <w:sz w:val="20"/>
        </w:rPr>
      </w:pPr>
    </w:p>
    <w:p w14:paraId="7C16C6BB" w14:textId="0390CFC2" w:rsidR="00FB19D1" w:rsidRPr="00530215" w:rsidRDefault="1B3F4F04" w:rsidP="00167512">
      <w:pPr>
        <w:rPr>
          <w:rFonts w:cs="Arial"/>
          <w:sz w:val="20"/>
        </w:rPr>
      </w:pPr>
      <w:r w:rsidRPr="1B3F4F04">
        <w:rPr>
          <w:rFonts w:cs="Arial"/>
          <w:b/>
          <w:bCs/>
          <w:sz w:val="20"/>
        </w:rPr>
        <w:t xml:space="preserve">Objetivo: </w:t>
      </w:r>
      <w:r w:rsidR="00B13BBB">
        <w:rPr>
          <w:rFonts w:cs="Arial"/>
          <w:sz w:val="20"/>
        </w:rPr>
        <w:t>Áreas logística</w:t>
      </w:r>
      <w:r w:rsidRPr="1B3F4F04">
        <w:rPr>
          <w:rFonts w:cs="Arial"/>
          <w:sz w:val="20"/>
        </w:rPr>
        <w:t xml:space="preserve"> e administrativa, principalmente processos de gestão e liderança. </w:t>
      </w:r>
    </w:p>
    <w:p w14:paraId="0A37501D" w14:textId="77777777" w:rsidR="00FB19D1" w:rsidRPr="00530215" w:rsidRDefault="00FB19D1" w:rsidP="00167512">
      <w:pPr>
        <w:tabs>
          <w:tab w:val="left" w:pos="6135"/>
        </w:tabs>
        <w:rPr>
          <w:rFonts w:cs="Arial"/>
          <w:b/>
          <w:sz w:val="20"/>
        </w:rPr>
      </w:pPr>
    </w:p>
    <w:p w14:paraId="453B882C" w14:textId="77777777" w:rsidR="00A048F7" w:rsidRPr="00530215" w:rsidRDefault="0063321E" w:rsidP="00167512">
      <w:pPr>
        <w:tabs>
          <w:tab w:val="left" w:pos="6135"/>
        </w:tabs>
        <w:rPr>
          <w:rFonts w:cs="Arial"/>
          <w:bCs/>
          <w:sz w:val="20"/>
        </w:rPr>
      </w:pPr>
      <w:r w:rsidRPr="00530215">
        <w:rPr>
          <w:rFonts w:cs="Arial"/>
          <w:b/>
          <w:sz w:val="20"/>
        </w:rPr>
        <w:t>Perfil Profissional</w:t>
      </w:r>
      <w:r w:rsidR="00CD30FB" w:rsidRPr="00530215">
        <w:rPr>
          <w:rFonts w:cs="Arial"/>
          <w:b/>
          <w:sz w:val="20"/>
        </w:rPr>
        <w:t xml:space="preserve">: </w:t>
      </w:r>
      <w:r w:rsidR="00D63758" w:rsidRPr="00530215">
        <w:rPr>
          <w:rFonts w:cs="Arial"/>
          <w:bCs/>
          <w:sz w:val="20"/>
        </w:rPr>
        <w:t>Dinamismo, habilidade em trabalho em equipe e bom relacionamento interpessoal. Comprometimento, responsabilidade, fácil comunicação e adaptação.</w:t>
      </w:r>
      <w:r w:rsidR="00013DC2" w:rsidRPr="00530215">
        <w:rPr>
          <w:rFonts w:cs="Arial"/>
          <w:bCs/>
          <w:sz w:val="20"/>
        </w:rPr>
        <w:t xml:space="preserve"> </w:t>
      </w:r>
      <w:r w:rsidR="00EB45EA" w:rsidRPr="00530215">
        <w:rPr>
          <w:rFonts w:cs="Arial"/>
          <w:bCs/>
          <w:sz w:val="20"/>
        </w:rPr>
        <w:t xml:space="preserve">Liderança. </w:t>
      </w:r>
      <w:r w:rsidR="00CD30FB" w:rsidRPr="00530215">
        <w:rPr>
          <w:rFonts w:cs="Arial"/>
          <w:bCs/>
          <w:sz w:val="20"/>
        </w:rPr>
        <w:t>Gestão</w:t>
      </w:r>
      <w:r w:rsidR="00EB45EA" w:rsidRPr="00530215">
        <w:rPr>
          <w:rFonts w:cs="Arial"/>
          <w:bCs/>
          <w:sz w:val="20"/>
        </w:rPr>
        <w:t xml:space="preserve"> e análises</w:t>
      </w:r>
      <w:r w:rsidR="00013DC2" w:rsidRPr="00530215">
        <w:rPr>
          <w:rFonts w:cs="Arial"/>
          <w:bCs/>
          <w:sz w:val="20"/>
        </w:rPr>
        <w:t>.</w:t>
      </w:r>
    </w:p>
    <w:p w14:paraId="5DAB6C7B" w14:textId="77777777" w:rsidR="0063321E" w:rsidRPr="00530215" w:rsidRDefault="0063321E" w:rsidP="00167512">
      <w:pPr>
        <w:tabs>
          <w:tab w:val="left" w:pos="6135"/>
        </w:tabs>
        <w:rPr>
          <w:rFonts w:cs="Arial"/>
          <w:bCs/>
          <w:sz w:val="20"/>
        </w:rPr>
      </w:pPr>
    </w:p>
    <w:p w14:paraId="5F20763D" w14:textId="77777777" w:rsidR="00CD30FB" w:rsidRPr="00530215" w:rsidRDefault="0063321E" w:rsidP="00167512">
      <w:pPr>
        <w:rPr>
          <w:rFonts w:cs="Arial"/>
          <w:b/>
          <w:sz w:val="20"/>
        </w:rPr>
      </w:pPr>
      <w:r w:rsidRPr="00530215">
        <w:rPr>
          <w:rFonts w:cs="Arial"/>
          <w:b/>
          <w:sz w:val="20"/>
        </w:rPr>
        <w:t>Formação Acadêmica</w:t>
      </w:r>
    </w:p>
    <w:p w14:paraId="7DE92B8B" w14:textId="77777777" w:rsidR="0063321E" w:rsidRPr="00530215" w:rsidRDefault="0063321E" w:rsidP="00167512">
      <w:pPr>
        <w:rPr>
          <w:rFonts w:cs="Arial"/>
          <w:bCs/>
          <w:sz w:val="20"/>
        </w:rPr>
      </w:pPr>
      <w:r w:rsidRPr="00530215">
        <w:rPr>
          <w:rFonts w:cs="Arial"/>
          <w:sz w:val="20"/>
        </w:rPr>
        <w:t>Graduação em Administração – Faculdade Anísio Teixeira (Feira de Santana) – 2014.</w:t>
      </w:r>
    </w:p>
    <w:p w14:paraId="02EB378F" w14:textId="77777777" w:rsidR="008A37C1" w:rsidRPr="00530215" w:rsidRDefault="00965D10" w:rsidP="00965D10">
      <w:pPr>
        <w:tabs>
          <w:tab w:val="left" w:pos="6135"/>
        </w:tabs>
        <w:rPr>
          <w:rFonts w:cs="Arial"/>
          <w:sz w:val="20"/>
        </w:rPr>
      </w:pPr>
      <w:r w:rsidRPr="00530215">
        <w:rPr>
          <w:rFonts w:cs="Arial"/>
          <w:sz w:val="20"/>
        </w:rPr>
        <w:tab/>
      </w:r>
    </w:p>
    <w:p w14:paraId="38D51DFD" w14:textId="77777777" w:rsidR="00013DC2" w:rsidRPr="00530215" w:rsidRDefault="00013DC2" w:rsidP="00013DC2">
      <w:pPr>
        <w:jc w:val="center"/>
        <w:rPr>
          <w:rFonts w:cs="Arial"/>
          <w:b/>
          <w:sz w:val="22"/>
        </w:rPr>
      </w:pPr>
      <w:r w:rsidRPr="00530215">
        <w:rPr>
          <w:rFonts w:cs="Arial"/>
          <w:b/>
          <w:sz w:val="22"/>
        </w:rPr>
        <w:t>Experiências P</w:t>
      </w:r>
      <w:r w:rsidR="00B50B60" w:rsidRPr="00530215">
        <w:rPr>
          <w:rFonts w:cs="Arial"/>
          <w:b/>
          <w:sz w:val="22"/>
        </w:rPr>
        <w:t>rofissionais</w:t>
      </w:r>
    </w:p>
    <w:p w14:paraId="6A05A809" w14:textId="77777777" w:rsidR="00CD30FB" w:rsidRPr="00530215" w:rsidRDefault="00CD30FB" w:rsidP="00013DC2">
      <w:pPr>
        <w:jc w:val="center"/>
        <w:rPr>
          <w:rFonts w:cs="Arial"/>
          <w:b/>
          <w:sz w:val="20"/>
        </w:rPr>
      </w:pPr>
    </w:p>
    <w:p w14:paraId="3898700E" w14:textId="77777777" w:rsidR="00EE0AD2" w:rsidRPr="00530215" w:rsidRDefault="00EE0AD2" w:rsidP="0063321E">
      <w:pPr>
        <w:spacing w:line="240" w:lineRule="auto"/>
        <w:rPr>
          <w:rFonts w:cs="Arial"/>
          <w:sz w:val="20"/>
        </w:rPr>
      </w:pPr>
      <w:r w:rsidRPr="00530215">
        <w:rPr>
          <w:rFonts w:cs="Arial"/>
          <w:b/>
          <w:sz w:val="20"/>
        </w:rPr>
        <w:t xml:space="preserve">10/2019 </w:t>
      </w:r>
      <w:proofErr w:type="spellStart"/>
      <w:r w:rsidRPr="00530215">
        <w:rPr>
          <w:rFonts w:cs="Arial"/>
          <w:b/>
          <w:sz w:val="20"/>
        </w:rPr>
        <w:t>á</w:t>
      </w:r>
      <w:proofErr w:type="spellEnd"/>
      <w:r w:rsidRPr="00530215">
        <w:rPr>
          <w:rFonts w:cs="Arial"/>
          <w:b/>
          <w:sz w:val="20"/>
        </w:rPr>
        <w:t xml:space="preserve"> 06/2020 – Expresso Nepomuceno</w:t>
      </w:r>
      <w:r w:rsidR="00AA3BD8" w:rsidRPr="00530215">
        <w:rPr>
          <w:rFonts w:cs="Arial"/>
          <w:b/>
          <w:sz w:val="20"/>
        </w:rPr>
        <w:t xml:space="preserve"> S/A</w:t>
      </w:r>
      <w:r w:rsidRPr="00530215">
        <w:rPr>
          <w:rFonts w:cs="Arial"/>
          <w:b/>
          <w:sz w:val="20"/>
        </w:rPr>
        <w:t xml:space="preserve">. </w:t>
      </w:r>
      <w:r w:rsidRPr="00530215">
        <w:rPr>
          <w:rFonts w:cs="Arial"/>
          <w:sz w:val="20"/>
        </w:rPr>
        <w:t>(</w:t>
      </w:r>
      <w:r w:rsidR="00271C24" w:rsidRPr="00530215">
        <w:rPr>
          <w:rFonts w:cs="Arial"/>
          <w:sz w:val="20"/>
        </w:rPr>
        <w:t xml:space="preserve">CDD – Grupo Ambev/ </w:t>
      </w:r>
      <w:r w:rsidRPr="00530215">
        <w:rPr>
          <w:rFonts w:cs="Arial"/>
          <w:sz w:val="20"/>
        </w:rPr>
        <w:t>F</w:t>
      </w:r>
      <w:r w:rsidR="00271C24" w:rsidRPr="00530215">
        <w:rPr>
          <w:rFonts w:cs="Arial"/>
          <w:sz w:val="20"/>
        </w:rPr>
        <w:t>eira de Santana</w:t>
      </w:r>
      <w:r w:rsidRPr="00530215">
        <w:rPr>
          <w:rFonts w:cs="Arial"/>
          <w:sz w:val="20"/>
        </w:rPr>
        <w:t xml:space="preserve"> – BA)</w:t>
      </w:r>
      <w:r w:rsidR="00366C91">
        <w:rPr>
          <w:rFonts w:cs="Arial"/>
          <w:sz w:val="20"/>
        </w:rPr>
        <w:t>.</w:t>
      </w:r>
    </w:p>
    <w:p w14:paraId="5A39BBE3" w14:textId="77777777" w:rsidR="00013DC2" w:rsidRPr="00530215" w:rsidRDefault="00013DC2" w:rsidP="0063321E">
      <w:pPr>
        <w:spacing w:line="240" w:lineRule="auto"/>
        <w:rPr>
          <w:rFonts w:cs="Arial"/>
          <w:b/>
          <w:sz w:val="20"/>
        </w:rPr>
      </w:pPr>
    </w:p>
    <w:p w14:paraId="3A2889C2" w14:textId="68EF82E5" w:rsidR="00EE0AD2" w:rsidRPr="00530215" w:rsidRDefault="1B3F4F04" w:rsidP="1B3F4F04">
      <w:pPr>
        <w:pStyle w:val="PargrafodaLista"/>
        <w:numPr>
          <w:ilvl w:val="0"/>
          <w:numId w:val="1"/>
        </w:numPr>
        <w:rPr>
          <w:rFonts w:ascii="Arial" w:eastAsia="Arial" w:hAnsi="Arial" w:cs="Arial"/>
          <w:b/>
          <w:bCs/>
          <w:sz w:val="20"/>
          <w:szCs w:val="20"/>
        </w:rPr>
      </w:pPr>
      <w:r w:rsidRPr="1B3F4F04">
        <w:rPr>
          <w:rFonts w:ascii="Arial" w:eastAsia="Arial" w:hAnsi="Arial" w:cs="Arial"/>
          <w:b/>
          <w:bCs/>
          <w:sz w:val="20"/>
          <w:szCs w:val="20"/>
        </w:rPr>
        <w:t xml:space="preserve">Analista Financeiro. </w:t>
      </w:r>
      <w:r w:rsidRPr="1B3F4F04">
        <w:rPr>
          <w:rFonts w:ascii="Arial" w:eastAsia="Arial" w:hAnsi="Arial" w:cs="Arial"/>
          <w:sz w:val="20"/>
          <w:szCs w:val="20"/>
        </w:rPr>
        <w:t>08 meses.</w:t>
      </w:r>
    </w:p>
    <w:p w14:paraId="6AF7328D" w14:textId="3B254A68" w:rsidR="0087789D" w:rsidRPr="00530215" w:rsidRDefault="07F75D68" w:rsidP="00167512">
      <w:pPr>
        <w:pStyle w:val="PargrafodaLista"/>
        <w:ind w:left="0" w:firstLine="708"/>
        <w:rPr>
          <w:rFonts w:ascii="Arial" w:hAnsi="Arial" w:cs="Arial"/>
          <w:sz w:val="20"/>
          <w:szCs w:val="20"/>
        </w:rPr>
      </w:pPr>
      <w:r w:rsidRPr="07F75D68">
        <w:rPr>
          <w:rFonts w:ascii="Arial" w:hAnsi="Arial" w:cs="Arial"/>
          <w:sz w:val="20"/>
          <w:szCs w:val="20"/>
        </w:rPr>
        <w:t>Liderança financeira e treinamento de equipes de distribuição; Coordenação do fluxo de rotinas diárias;</w:t>
      </w:r>
      <w:r w:rsidR="00167512">
        <w:rPr>
          <w:rFonts w:ascii="Arial" w:hAnsi="Arial" w:cs="Arial"/>
          <w:sz w:val="20"/>
          <w:szCs w:val="20"/>
        </w:rPr>
        <w:t xml:space="preserve"> </w:t>
      </w:r>
      <w:r w:rsidR="00CA4EEE" w:rsidRPr="00530215">
        <w:rPr>
          <w:rFonts w:ascii="Arial" w:hAnsi="Arial" w:cs="Arial"/>
          <w:sz w:val="20"/>
          <w:szCs w:val="20"/>
        </w:rPr>
        <w:t xml:space="preserve">Gestão das </w:t>
      </w:r>
      <w:r w:rsidR="00EB45EA" w:rsidRPr="00530215">
        <w:rPr>
          <w:rFonts w:ascii="Arial" w:hAnsi="Arial" w:cs="Arial"/>
          <w:sz w:val="20"/>
          <w:szCs w:val="20"/>
        </w:rPr>
        <w:t>o</w:t>
      </w:r>
      <w:r w:rsidR="00EE0AD2" w:rsidRPr="00530215">
        <w:rPr>
          <w:rFonts w:ascii="Arial" w:hAnsi="Arial" w:cs="Arial"/>
          <w:sz w:val="20"/>
          <w:szCs w:val="20"/>
        </w:rPr>
        <w:t>perações</w:t>
      </w:r>
      <w:r w:rsidR="00EB45EA" w:rsidRPr="00530215">
        <w:rPr>
          <w:rFonts w:ascii="Arial" w:hAnsi="Arial" w:cs="Arial"/>
          <w:sz w:val="20"/>
          <w:szCs w:val="20"/>
        </w:rPr>
        <w:t xml:space="preserve"> comerciais</w:t>
      </w:r>
      <w:r w:rsidR="00545234" w:rsidRPr="00530215">
        <w:rPr>
          <w:rFonts w:ascii="Arial" w:hAnsi="Arial" w:cs="Arial"/>
          <w:sz w:val="20"/>
          <w:szCs w:val="20"/>
        </w:rPr>
        <w:t>, análise de indicadores e projeção financeira; G</w:t>
      </w:r>
      <w:r w:rsidR="00EB45EA" w:rsidRPr="00530215">
        <w:rPr>
          <w:rFonts w:ascii="Arial" w:hAnsi="Arial" w:cs="Arial"/>
          <w:sz w:val="20"/>
          <w:szCs w:val="20"/>
        </w:rPr>
        <w:t>estão</w:t>
      </w:r>
      <w:r w:rsidR="0087789D" w:rsidRPr="00530215">
        <w:rPr>
          <w:rFonts w:ascii="Arial" w:hAnsi="Arial" w:cs="Arial"/>
          <w:sz w:val="20"/>
          <w:szCs w:val="20"/>
        </w:rPr>
        <w:t xml:space="preserve"> do</w:t>
      </w:r>
      <w:r w:rsidR="00EB45EA" w:rsidRPr="00530215">
        <w:rPr>
          <w:rFonts w:ascii="Arial" w:hAnsi="Arial" w:cs="Arial"/>
          <w:sz w:val="20"/>
          <w:szCs w:val="20"/>
        </w:rPr>
        <w:t xml:space="preserve"> </w:t>
      </w:r>
      <w:r w:rsidR="0087789D" w:rsidRPr="00530215">
        <w:rPr>
          <w:rFonts w:ascii="Arial" w:hAnsi="Arial" w:cs="Arial"/>
          <w:sz w:val="20"/>
          <w:szCs w:val="20"/>
        </w:rPr>
        <w:t xml:space="preserve">fluxo </w:t>
      </w:r>
      <w:r w:rsidR="00EB45EA" w:rsidRPr="00530215">
        <w:rPr>
          <w:rFonts w:ascii="Arial" w:hAnsi="Arial" w:cs="Arial"/>
          <w:sz w:val="20"/>
          <w:szCs w:val="20"/>
        </w:rPr>
        <w:t xml:space="preserve">de caixa, </w:t>
      </w:r>
      <w:r w:rsidR="00545234" w:rsidRPr="00530215">
        <w:rPr>
          <w:rFonts w:ascii="Arial" w:hAnsi="Arial" w:cs="Arial"/>
          <w:sz w:val="20"/>
          <w:szCs w:val="20"/>
        </w:rPr>
        <w:t>títulos bancários, baixa e c</w:t>
      </w:r>
      <w:r w:rsidR="00EB45EA" w:rsidRPr="00530215">
        <w:rPr>
          <w:rFonts w:ascii="Arial" w:hAnsi="Arial" w:cs="Arial"/>
          <w:sz w:val="20"/>
          <w:szCs w:val="20"/>
        </w:rPr>
        <w:t>onciliação</w:t>
      </w:r>
      <w:r w:rsidR="00545234" w:rsidRPr="00530215">
        <w:rPr>
          <w:rFonts w:ascii="Arial" w:hAnsi="Arial" w:cs="Arial"/>
          <w:sz w:val="20"/>
          <w:szCs w:val="20"/>
        </w:rPr>
        <w:t>; C</w:t>
      </w:r>
      <w:r w:rsidR="00EB45EA" w:rsidRPr="00530215">
        <w:rPr>
          <w:rFonts w:ascii="Arial" w:hAnsi="Arial" w:cs="Arial"/>
          <w:sz w:val="20"/>
          <w:szCs w:val="20"/>
        </w:rPr>
        <w:t>ustos, crédito, cobrança</w:t>
      </w:r>
      <w:r w:rsidR="00545234" w:rsidRPr="00530215">
        <w:rPr>
          <w:rFonts w:ascii="Arial" w:hAnsi="Arial" w:cs="Arial"/>
          <w:sz w:val="20"/>
          <w:szCs w:val="20"/>
        </w:rPr>
        <w:t>.</w:t>
      </w:r>
      <w:r w:rsidR="0087789D" w:rsidRPr="00530215">
        <w:rPr>
          <w:rFonts w:ascii="Arial" w:hAnsi="Arial" w:cs="Arial"/>
          <w:sz w:val="20"/>
          <w:szCs w:val="20"/>
        </w:rPr>
        <w:t xml:space="preserve"> Planilhas Excel, r</w:t>
      </w:r>
      <w:r w:rsidR="00EE0AD2" w:rsidRPr="00530215">
        <w:rPr>
          <w:rFonts w:ascii="Arial" w:hAnsi="Arial" w:cs="Arial"/>
          <w:sz w:val="20"/>
          <w:szCs w:val="20"/>
        </w:rPr>
        <w:t>elatórios gerenciais e controle orçamen</w:t>
      </w:r>
      <w:r w:rsidR="0087789D" w:rsidRPr="00530215">
        <w:rPr>
          <w:rFonts w:ascii="Arial" w:hAnsi="Arial" w:cs="Arial"/>
          <w:sz w:val="20"/>
          <w:szCs w:val="20"/>
        </w:rPr>
        <w:t>tário; P</w:t>
      </w:r>
      <w:r w:rsidR="00545234" w:rsidRPr="00530215">
        <w:rPr>
          <w:rFonts w:ascii="Arial" w:hAnsi="Arial" w:cs="Arial"/>
          <w:sz w:val="20"/>
          <w:szCs w:val="20"/>
        </w:rPr>
        <w:t>agamentos</w:t>
      </w:r>
      <w:r w:rsidR="00EE0AD2" w:rsidRPr="00530215">
        <w:rPr>
          <w:rFonts w:ascii="Arial" w:hAnsi="Arial" w:cs="Arial"/>
          <w:sz w:val="20"/>
          <w:szCs w:val="20"/>
        </w:rPr>
        <w:t xml:space="preserve">, fechamentos mensais e apresentação de resultados; Negociação </w:t>
      </w:r>
      <w:r w:rsidR="00545234" w:rsidRPr="00530215">
        <w:rPr>
          <w:rFonts w:ascii="Arial" w:hAnsi="Arial" w:cs="Arial"/>
          <w:sz w:val="20"/>
          <w:szCs w:val="20"/>
        </w:rPr>
        <w:t>de contratos, cotações e compras;</w:t>
      </w:r>
      <w:r w:rsidR="0087789D" w:rsidRPr="00530215">
        <w:rPr>
          <w:rFonts w:ascii="Arial" w:hAnsi="Arial" w:cs="Arial"/>
          <w:sz w:val="20"/>
          <w:szCs w:val="20"/>
        </w:rPr>
        <w:t xml:space="preserve"> Faturamento quinzenal;</w:t>
      </w:r>
      <w:r w:rsidR="00BB452D" w:rsidRPr="00530215">
        <w:rPr>
          <w:rFonts w:ascii="Arial" w:hAnsi="Arial" w:cs="Arial"/>
          <w:sz w:val="20"/>
          <w:szCs w:val="20"/>
        </w:rPr>
        <w:t xml:space="preserve"> Fretes;</w:t>
      </w:r>
      <w:r w:rsidR="00122D1F">
        <w:rPr>
          <w:rFonts w:ascii="Arial" w:hAnsi="Arial" w:cs="Arial"/>
          <w:sz w:val="20"/>
          <w:szCs w:val="20"/>
        </w:rPr>
        <w:t xml:space="preserve"> </w:t>
      </w:r>
      <w:r w:rsidR="0087789D" w:rsidRPr="00530215">
        <w:rPr>
          <w:rFonts w:ascii="Arial" w:hAnsi="Arial" w:cs="Arial"/>
          <w:sz w:val="20"/>
          <w:szCs w:val="20"/>
        </w:rPr>
        <w:t>DPO/</w:t>
      </w:r>
      <w:r w:rsidR="00903D55" w:rsidRPr="00530215">
        <w:rPr>
          <w:rFonts w:ascii="Arial" w:hAnsi="Arial" w:cs="Arial"/>
          <w:sz w:val="20"/>
          <w:szCs w:val="20"/>
        </w:rPr>
        <w:t xml:space="preserve"> ERP/</w:t>
      </w:r>
      <w:r w:rsidR="0087789D" w:rsidRPr="00530215">
        <w:rPr>
          <w:rFonts w:ascii="Arial" w:hAnsi="Arial" w:cs="Arial"/>
          <w:sz w:val="20"/>
          <w:szCs w:val="20"/>
        </w:rPr>
        <w:t xml:space="preserve"> </w:t>
      </w:r>
      <w:r w:rsidR="00BB452D" w:rsidRPr="00530215">
        <w:rPr>
          <w:rFonts w:ascii="Arial" w:hAnsi="Arial" w:cs="Arial"/>
          <w:sz w:val="20"/>
          <w:szCs w:val="20"/>
        </w:rPr>
        <w:t xml:space="preserve">Pilar de </w:t>
      </w:r>
      <w:r w:rsidR="0087789D" w:rsidRPr="00530215">
        <w:rPr>
          <w:rFonts w:ascii="Arial" w:hAnsi="Arial" w:cs="Arial"/>
          <w:sz w:val="20"/>
          <w:szCs w:val="20"/>
        </w:rPr>
        <w:t>Auditoria/ Blitz/ Sistema SAP</w:t>
      </w:r>
      <w:r w:rsidR="00BB452D" w:rsidRPr="00530215">
        <w:rPr>
          <w:rFonts w:ascii="Arial" w:hAnsi="Arial" w:cs="Arial"/>
          <w:sz w:val="20"/>
          <w:szCs w:val="20"/>
        </w:rPr>
        <w:t>.</w:t>
      </w:r>
    </w:p>
    <w:p w14:paraId="41C8F396" w14:textId="77777777" w:rsidR="00BB452D" w:rsidRPr="00530215" w:rsidRDefault="00BB452D" w:rsidP="00545234">
      <w:pPr>
        <w:pStyle w:val="PargrafodaLista"/>
        <w:ind w:left="0" w:firstLine="360"/>
        <w:rPr>
          <w:rFonts w:ascii="Arial" w:hAnsi="Arial" w:cs="Arial"/>
          <w:b/>
          <w:sz w:val="20"/>
          <w:szCs w:val="20"/>
          <w:u w:val="single"/>
        </w:rPr>
      </w:pPr>
    </w:p>
    <w:p w14:paraId="640BE8B8" w14:textId="77777777" w:rsidR="00C94291" w:rsidRPr="00530215" w:rsidRDefault="1B3F4F04" w:rsidP="1B3F4F04">
      <w:pPr>
        <w:spacing w:line="240" w:lineRule="auto"/>
        <w:rPr>
          <w:rFonts w:cs="Arial"/>
          <w:sz w:val="20"/>
        </w:rPr>
      </w:pPr>
      <w:r w:rsidRPr="1B3F4F04">
        <w:rPr>
          <w:rFonts w:cs="Arial"/>
          <w:b/>
          <w:bCs/>
          <w:sz w:val="20"/>
        </w:rPr>
        <w:t xml:space="preserve">03/2016 </w:t>
      </w:r>
      <w:proofErr w:type="gramStart"/>
      <w:r w:rsidRPr="1B3F4F04">
        <w:rPr>
          <w:rFonts w:cs="Arial"/>
          <w:b/>
          <w:bCs/>
          <w:sz w:val="20"/>
        </w:rPr>
        <w:t>à</w:t>
      </w:r>
      <w:proofErr w:type="gramEnd"/>
      <w:r w:rsidRPr="1B3F4F04">
        <w:rPr>
          <w:rFonts w:cs="Arial"/>
          <w:b/>
          <w:bCs/>
          <w:sz w:val="20"/>
        </w:rPr>
        <w:t xml:space="preserve"> 06/2019 – TLM – Total </w:t>
      </w:r>
      <w:proofErr w:type="spellStart"/>
      <w:r w:rsidRPr="1B3F4F04">
        <w:rPr>
          <w:rFonts w:cs="Arial"/>
          <w:b/>
          <w:bCs/>
          <w:sz w:val="20"/>
        </w:rPr>
        <w:t>Logístic</w:t>
      </w:r>
      <w:proofErr w:type="spellEnd"/>
      <w:r w:rsidRPr="1B3F4F04">
        <w:rPr>
          <w:rFonts w:cs="Arial"/>
          <w:b/>
          <w:bCs/>
          <w:sz w:val="20"/>
        </w:rPr>
        <w:t xml:space="preserve"> Management. </w:t>
      </w:r>
      <w:r w:rsidRPr="1B3F4F04">
        <w:rPr>
          <w:rFonts w:cs="Arial"/>
          <w:sz w:val="20"/>
        </w:rPr>
        <w:t xml:space="preserve">(Indústria – Grupo Pirelli. </w:t>
      </w:r>
      <w:proofErr w:type="spellStart"/>
      <w:r w:rsidRPr="1B3F4F04">
        <w:rPr>
          <w:rFonts w:cs="Arial"/>
          <w:sz w:val="20"/>
        </w:rPr>
        <w:t>FSa</w:t>
      </w:r>
      <w:proofErr w:type="spellEnd"/>
      <w:r w:rsidRPr="1B3F4F04">
        <w:rPr>
          <w:rFonts w:cs="Arial"/>
          <w:sz w:val="20"/>
        </w:rPr>
        <w:t xml:space="preserve"> – BA).</w:t>
      </w:r>
    </w:p>
    <w:p w14:paraId="72A3D3EC" w14:textId="77777777" w:rsidR="0065524D" w:rsidRPr="00530215" w:rsidRDefault="0065524D" w:rsidP="0063321E">
      <w:pPr>
        <w:spacing w:line="240" w:lineRule="auto"/>
        <w:rPr>
          <w:rFonts w:cs="Arial"/>
          <w:sz w:val="20"/>
        </w:rPr>
      </w:pPr>
    </w:p>
    <w:p w14:paraId="5532655A" w14:textId="2A695B5C" w:rsidR="00C94291" w:rsidRPr="00530215" w:rsidRDefault="0066448D" w:rsidP="1B3F4F04">
      <w:pPr>
        <w:pStyle w:val="PargrafodaLista"/>
        <w:numPr>
          <w:ilvl w:val="0"/>
          <w:numId w:val="2"/>
        </w:numPr>
        <w:rPr>
          <w:rFonts w:ascii="Arial" w:eastAsia="Arial" w:hAnsi="Arial" w:cs="Arial"/>
          <w:b/>
          <w:bCs/>
          <w:sz w:val="20"/>
          <w:szCs w:val="20"/>
        </w:rPr>
      </w:pPr>
      <w:r w:rsidRPr="1B3F4F04">
        <w:rPr>
          <w:rFonts w:ascii="Arial" w:eastAsia="Arial" w:hAnsi="Arial" w:cs="Arial"/>
          <w:b/>
          <w:bCs/>
          <w:sz w:val="20"/>
          <w:szCs w:val="20"/>
        </w:rPr>
        <w:t xml:space="preserve">Técnico Logístico. </w:t>
      </w:r>
      <w:r w:rsidRPr="1B3F4F04">
        <w:rPr>
          <w:rFonts w:ascii="Arial" w:eastAsia="Arial" w:hAnsi="Arial" w:cs="Arial"/>
          <w:sz w:val="20"/>
          <w:szCs w:val="20"/>
        </w:rPr>
        <w:t>03 anos e 3 meses.</w:t>
      </w:r>
      <w:r w:rsidR="00EB45EA" w:rsidRPr="00530215">
        <w:rPr>
          <w:rFonts w:cs="Arial"/>
          <w:b/>
          <w:sz w:val="20"/>
        </w:rPr>
        <w:tab/>
      </w:r>
      <w:r w:rsidR="00EB45EA" w:rsidRPr="00530215">
        <w:rPr>
          <w:rFonts w:cs="Arial"/>
          <w:b/>
          <w:sz w:val="20"/>
        </w:rPr>
        <w:tab/>
      </w:r>
    </w:p>
    <w:p w14:paraId="264A6A02" w14:textId="292F6782" w:rsidR="00F76B23" w:rsidRPr="00530215" w:rsidRDefault="07F75D68" w:rsidP="07F75D68">
      <w:pPr>
        <w:pStyle w:val="PargrafodaLista"/>
        <w:ind w:left="0" w:firstLine="708"/>
        <w:rPr>
          <w:rFonts w:ascii="Arial" w:hAnsi="Arial" w:cs="Arial"/>
          <w:sz w:val="20"/>
          <w:szCs w:val="20"/>
        </w:rPr>
      </w:pPr>
      <w:proofErr w:type="spellStart"/>
      <w:r w:rsidRPr="07F75D68">
        <w:rPr>
          <w:rFonts w:ascii="Arial" w:hAnsi="Arial" w:cs="Arial"/>
          <w:sz w:val="20"/>
          <w:szCs w:val="20"/>
        </w:rPr>
        <w:t>Supply</w:t>
      </w:r>
      <w:proofErr w:type="spellEnd"/>
      <w:r w:rsidRPr="07F75D68">
        <w:rPr>
          <w:rFonts w:ascii="Arial" w:hAnsi="Arial" w:cs="Arial"/>
          <w:sz w:val="20"/>
          <w:szCs w:val="20"/>
        </w:rPr>
        <w:t xml:space="preserve"> Chain – Gestão do fluxo logístico do armazém (Carga e descarga). Recebimento, identificação, armazenagem, distribuição, separação (</w:t>
      </w:r>
      <w:proofErr w:type="spellStart"/>
      <w:r w:rsidRPr="07F75D68">
        <w:rPr>
          <w:rFonts w:ascii="Arial" w:hAnsi="Arial" w:cs="Arial"/>
          <w:sz w:val="20"/>
          <w:szCs w:val="20"/>
        </w:rPr>
        <w:t>Pickings</w:t>
      </w:r>
      <w:proofErr w:type="spellEnd"/>
      <w:r w:rsidRPr="07F75D68">
        <w:rPr>
          <w:rFonts w:ascii="Arial" w:hAnsi="Arial" w:cs="Arial"/>
          <w:sz w:val="20"/>
          <w:szCs w:val="20"/>
        </w:rPr>
        <w:t xml:space="preserve">) e expedição. </w:t>
      </w:r>
      <w:r w:rsidR="00B13BBB" w:rsidRPr="07F75D68">
        <w:rPr>
          <w:rFonts w:ascii="Arial" w:hAnsi="Arial" w:cs="Arial"/>
          <w:sz w:val="20"/>
          <w:szCs w:val="20"/>
        </w:rPr>
        <w:t>Monitoramento e controle de equipes de carregamento, qualidade e inspeção, para garantir o resultado final da operação; Intermédio entre gerência, supervisores e parceiros (internos e externos)</w:t>
      </w:r>
      <w:r w:rsidR="00B13BBB">
        <w:rPr>
          <w:rFonts w:ascii="Arial" w:hAnsi="Arial" w:cs="Arial"/>
          <w:sz w:val="20"/>
          <w:szCs w:val="20"/>
        </w:rPr>
        <w:t xml:space="preserve">; </w:t>
      </w:r>
      <w:r w:rsidR="00B13BBB">
        <w:rPr>
          <w:rFonts w:ascii="Arial" w:hAnsi="Arial" w:cs="Arial"/>
          <w:sz w:val="20"/>
          <w:szCs w:val="20"/>
        </w:rPr>
        <w:t>Cross-</w:t>
      </w:r>
      <w:proofErr w:type="spellStart"/>
      <w:r w:rsidR="00B13BBB">
        <w:rPr>
          <w:rFonts w:ascii="Arial" w:hAnsi="Arial" w:cs="Arial"/>
          <w:sz w:val="20"/>
          <w:szCs w:val="20"/>
        </w:rPr>
        <w:t>docking</w:t>
      </w:r>
      <w:proofErr w:type="spellEnd"/>
      <w:r w:rsidR="00B13BBB">
        <w:rPr>
          <w:rFonts w:ascii="Arial" w:hAnsi="Arial" w:cs="Arial"/>
          <w:sz w:val="20"/>
          <w:szCs w:val="20"/>
        </w:rPr>
        <w:t>; Inventário</w:t>
      </w:r>
      <w:r w:rsidR="00B13BBB">
        <w:rPr>
          <w:rFonts w:ascii="Arial" w:hAnsi="Arial" w:cs="Arial"/>
          <w:sz w:val="20"/>
          <w:szCs w:val="20"/>
        </w:rPr>
        <w:t xml:space="preserve">; </w:t>
      </w:r>
      <w:r w:rsidRPr="07F75D68">
        <w:rPr>
          <w:rFonts w:ascii="Arial" w:hAnsi="Arial" w:cs="Arial"/>
          <w:sz w:val="20"/>
          <w:szCs w:val="20"/>
        </w:rPr>
        <w:t xml:space="preserve">Faturamento e relatórios diversos. Apoio Comercial Nacional e Exportação (Processos aduaneiros/ portuários); Controle de Armazém Externo, transferência de materiais </w:t>
      </w:r>
      <w:proofErr w:type="spellStart"/>
      <w:r w:rsidRPr="07F75D68">
        <w:rPr>
          <w:rFonts w:ascii="Arial" w:hAnsi="Arial" w:cs="Arial"/>
          <w:sz w:val="20"/>
          <w:szCs w:val="20"/>
        </w:rPr>
        <w:t>Intercompany</w:t>
      </w:r>
      <w:proofErr w:type="spellEnd"/>
      <w:r w:rsidRPr="07F75D68">
        <w:rPr>
          <w:rFonts w:ascii="Arial" w:hAnsi="Arial" w:cs="Arial"/>
          <w:sz w:val="20"/>
          <w:szCs w:val="20"/>
        </w:rPr>
        <w:t>. Acompanhamento de indicadores de performance (KPIs/ ERP/ MRP/ GEMBA/ S&amp;OP/</w:t>
      </w:r>
      <w:proofErr w:type="spellStart"/>
      <w:r w:rsidRPr="07F75D68">
        <w:rPr>
          <w:rFonts w:ascii="Arial" w:hAnsi="Arial" w:cs="Arial"/>
          <w:sz w:val="20"/>
          <w:szCs w:val="20"/>
        </w:rPr>
        <w:t>Etc</w:t>
      </w:r>
      <w:proofErr w:type="spellEnd"/>
      <w:r w:rsidRPr="07F75D68">
        <w:rPr>
          <w:rFonts w:ascii="Arial" w:hAnsi="Arial" w:cs="Arial"/>
          <w:sz w:val="20"/>
          <w:szCs w:val="20"/>
        </w:rPr>
        <w:t>), gestão de Fretes e CTRC – financeira/contábil; Pagamento frete eletrônico (</w:t>
      </w:r>
      <w:proofErr w:type="spellStart"/>
      <w:r w:rsidRPr="07F75D68">
        <w:rPr>
          <w:rFonts w:ascii="Arial" w:hAnsi="Arial" w:cs="Arial"/>
          <w:sz w:val="20"/>
          <w:szCs w:val="20"/>
        </w:rPr>
        <w:t>Pamcary</w:t>
      </w:r>
      <w:proofErr w:type="spellEnd"/>
      <w:r w:rsidRPr="07F75D68">
        <w:rPr>
          <w:rFonts w:ascii="Arial" w:hAnsi="Arial" w:cs="Arial"/>
          <w:sz w:val="20"/>
          <w:szCs w:val="20"/>
        </w:rPr>
        <w:t>/</w:t>
      </w:r>
      <w:proofErr w:type="spellStart"/>
      <w:r w:rsidRPr="07F75D68">
        <w:rPr>
          <w:rFonts w:ascii="Arial" w:hAnsi="Arial" w:cs="Arial"/>
          <w:sz w:val="20"/>
          <w:szCs w:val="20"/>
        </w:rPr>
        <w:t>Repom</w:t>
      </w:r>
      <w:proofErr w:type="spellEnd"/>
      <w:r w:rsidRPr="07F75D68">
        <w:rPr>
          <w:rFonts w:ascii="Arial" w:hAnsi="Arial" w:cs="Arial"/>
          <w:sz w:val="20"/>
          <w:szCs w:val="20"/>
        </w:rPr>
        <w:t>); Compras</w:t>
      </w:r>
      <w:r w:rsidR="00B13BBB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  <w:r w:rsidRPr="07F75D68">
        <w:rPr>
          <w:rFonts w:ascii="Arial" w:hAnsi="Arial" w:cs="Arial"/>
          <w:sz w:val="20"/>
          <w:szCs w:val="20"/>
        </w:rPr>
        <w:t xml:space="preserve"> Cu</w:t>
      </w:r>
      <w:r w:rsidR="00B13BBB">
        <w:rPr>
          <w:rFonts w:ascii="Arial" w:hAnsi="Arial" w:cs="Arial"/>
          <w:sz w:val="20"/>
          <w:szCs w:val="20"/>
        </w:rPr>
        <w:t>stos</w:t>
      </w:r>
      <w:r w:rsidRPr="07F75D68">
        <w:rPr>
          <w:rFonts w:ascii="Arial" w:hAnsi="Arial" w:cs="Arial"/>
          <w:sz w:val="20"/>
          <w:szCs w:val="20"/>
        </w:rPr>
        <w:t>; WMS/ FIFO/ NFSE/ SAC/ CIPA/ SAP.</w:t>
      </w:r>
    </w:p>
    <w:p w14:paraId="0D0B940D" w14:textId="77777777" w:rsidR="00530215" w:rsidRPr="00530215" w:rsidRDefault="00530215" w:rsidP="00F76B23">
      <w:pPr>
        <w:pStyle w:val="PargrafodaLista"/>
        <w:ind w:left="0" w:firstLine="360"/>
        <w:rPr>
          <w:rFonts w:ascii="Arial" w:hAnsi="Arial" w:cs="Arial"/>
          <w:sz w:val="20"/>
          <w:szCs w:val="20"/>
        </w:rPr>
      </w:pPr>
    </w:p>
    <w:p w14:paraId="56F57FDA" w14:textId="77777777" w:rsidR="00EA3F1D" w:rsidRPr="00530215" w:rsidRDefault="007070D8" w:rsidP="0063321E">
      <w:pPr>
        <w:spacing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03</w:t>
      </w:r>
      <w:r w:rsidR="00EA3F1D" w:rsidRPr="00530215">
        <w:rPr>
          <w:rFonts w:cs="Arial"/>
          <w:b/>
          <w:sz w:val="20"/>
        </w:rPr>
        <w:t xml:space="preserve">/2015 </w:t>
      </w:r>
      <w:proofErr w:type="gramStart"/>
      <w:r w:rsidR="00EA3F1D" w:rsidRPr="00530215">
        <w:rPr>
          <w:rFonts w:cs="Arial"/>
          <w:b/>
          <w:sz w:val="20"/>
        </w:rPr>
        <w:t>à</w:t>
      </w:r>
      <w:proofErr w:type="gramEnd"/>
      <w:r w:rsidR="00EA3F1D" w:rsidRPr="00530215">
        <w:rPr>
          <w:rFonts w:cs="Arial"/>
          <w:b/>
          <w:sz w:val="20"/>
        </w:rPr>
        <w:t xml:space="preserve"> 02/2016 – Tora Transportes Industria</w:t>
      </w:r>
      <w:r w:rsidR="00FC507C" w:rsidRPr="00530215">
        <w:rPr>
          <w:rFonts w:cs="Arial"/>
          <w:b/>
          <w:sz w:val="20"/>
        </w:rPr>
        <w:t>i</w:t>
      </w:r>
      <w:r w:rsidR="00EA3F1D" w:rsidRPr="00530215">
        <w:rPr>
          <w:rFonts w:cs="Arial"/>
          <w:b/>
          <w:sz w:val="20"/>
        </w:rPr>
        <w:t xml:space="preserve">s Ltda. </w:t>
      </w:r>
      <w:r w:rsidR="00EA3F1D" w:rsidRPr="00530215">
        <w:rPr>
          <w:rFonts w:cs="Arial"/>
          <w:sz w:val="20"/>
        </w:rPr>
        <w:t>(</w:t>
      </w:r>
      <w:r w:rsidR="00271C24" w:rsidRPr="00530215">
        <w:rPr>
          <w:rFonts w:cs="Arial"/>
          <w:sz w:val="20"/>
        </w:rPr>
        <w:t xml:space="preserve">Grupo </w:t>
      </w:r>
      <w:proofErr w:type="spellStart"/>
      <w:r w:rsidR="00271C24" w:rsidRPr="00530215">
        <w:rPr>
          <w:rFonts w:cs="Arial"/>
          <w:sz w:val="20"/>
        </w:rPr>
        <w:t>Usifast</w:t>
      </w:r>
      <w:proofErr w:type="spellEnd"/>
      <w:r w:rsidR="00271C24" w:rsidRPr="00530215">
        <w:rPr>
          <w:rFonts w:cs="Arial"/>
          <w:sz w:val="20"/>
        </w:rPr>
        <w:t xml:space="preserve">. </w:t>
      </w:r>
      <w:r w:rsidR="00EA3F1D" w:rsidRPr="00530215">
        <w:rPr>
          <w:rFonts w:cs="Arial"/>
          <w:sz w:val="20"/>
        </w:rPr>
        <w:t>Feira de Santana – BA).</w:t>
      </w:r>
    </w:p>
    <w:p w14:paraId="0E27B00A" w14:textId="77777777" w:rsidR="006824D8" w:rsidRPr="00530215" w:rsidRDefault="006824D8" w:rsidP="0063321E">
      <w:pPr>
        <w:spacing w:line="240" w:lineRule="auto"/>
        <w:rPr>
          <w:rFonts w:cs="Arial"/>
          <w:b/>
          <w:sz w:val="20"/>
        </w:rPr>
      </w:pPr>
    </w:p>
    <w:p w14:paraId="6DCE6FBB" w14:textId="61FF0354" w:rsidR="00122D1F" w:rsidRDefault="1B3F4F04" w:rsidP="1B3F4F04">
      <w:pPr>
        <w:pStyle w:val="PargrafodaLista"/>
        <w:numPr>
          <w:ilvl w:val="0"/>
          <w:numId w:val="3"/>
        </w:numPr>
        <w:rPr>
          <w:rFonts w:ascii="Arial" w:eastAsia="Arial" w:hAnsi="Arial" w:cs="Arial"/>
          <w:b/>
          <w:bCs/>
          <w:sz w:val="20"/>
          <w:szCs w:val="20"/>
        </w:rPr>
      </w:pPr>
      <w:r w:rsidRPr="1B3F4F04">
        <w:rPr>
          <w:rFonts w:ascii="Arial" w:eastAsia="Arial" w:hAnsi="Arial" w:cs="Arial"/>
          <w:b/>
          <w:bCs/>
          <w:sz w:val="20"/>
          <w:szCs w:val="20"/>
        </w:rPr>
        <w:t xml:space="preserve">Analista de Transporte em Comercio Exterior. </w:t>
      </w:r>
      <w:r w:rsidRPr="1B3F4F04">
        <w:rPr>
          <w:rFonts w:ascii="Arial" w:eastAsia="Arial" w:hAnsi="Arial" w:cs="Arial"/>
          <w:sz w:val="20"/>
          <w:szCs w:val="20"/>
        </w:rPr>
        <w:t>01 ano.</w:t>
      </w:r>
    </w:p>
    <w:p w14:paraId="0C51C52B" w14:textId="498335AC" w:rsidR="00167512" w:rsidRDefault="07F75D68" w:rsidP="00167512">
      <w:pPr>
        <w:ind w:firstLine="708"/>
        <w:rPr>
          <w:rFonts w:eastAsia="Calibri" w:cs="Arial"/>
          <w:sz w:val="20"/>
          <w:lang w:eastAsia="en-US"/>
        </w:rPr>
      </w:pPr>
      <w:r w:rsidRPr="07F75D68">
        <w:rPr>
          <w:rFonts w:eastAsia="Calibri" w:cs="Arial"/>
          <w:sz w:val="20"/>
          <w:lang w:eastAsia="en-US"/>
        </w:rPr>
        <w:t>Transporte e distribuição; Apoio logístico, orçamentário e administrativo (Representação jurídica junto a órgãos municipais, federais e estaduais). Coordenação comercial (Análise de Mercado, captação de negócios e contratos) e financeira (Contas a pagar, a receber, custos e fundo fixo); Elaboração de relatórios; Compras e manutenção da filial.</w:t>
      </w:r>
      <w:r w:rsidR="00167512">
        <w:rPr>
          <w:rFonts w:eastAsia="Calibri" w:cs="Arial"/>
          <w:sz w:val="20"/>
          <w:lang w:eastAsia="en-US"/>
        </w:rPr>
        <w:t xml:space="preserve"> </w:t>
      </w:r>
      <w:r w:rsidR="005A5E20">
        <w:rPr>
          <w:rFonts w:eastAsia="Calibri" w:cs="Arial"/>
          <w:sz w:val="20"/>
          <w:lang w:eastAsia="en-US"/>
        </w:rPr>
        <w:t xml:space="preserve">Prospecção de terceiros e agregados; </w:t>
      </w:r>
      <w:r w:rsidR="00796B88" w:rsidRPr="00530215">
        <w:rPr>
          <w:rFonts w:eastAsia="Calibri" w:cs="Arial"/>
          <w:sz w:val="20"/>
          <w:lang w:eastAsia="en-US"/>
        </w:rPr>
        <w:t>Gestão de frota</w:t>
      </w:r>
      <w:r w:rsidR="00167512">
        <w:rPr>
          <w:rFonts w:eastAsia="Calibri" w:cs="Arial"/>
          <w:sz w:val="20"/>
          <w:lang w:eastAsia="en-US"/>
        </w:rPr>
        <w:t>s</w:t>
      </w:r>
      <w:r w:rsidR="00796B88" w:rsidRPr="00530215">
        <w:rPr>
          <w:rFonts w:eastAsia="Calibri" w:cs="Arial"/>
          <w:sz w:val="20"/>
          <w:lang w:eastAsia="en-US"/>
        </w:rPr>
        <w:t xml:space="preserve">; </w:t>
      </w:r>
      <w:r w:rsidR="009C02F0" w:rsidRPr="00530215">
        <w:rPr>
          <w:rFonts w:eastAsia="Calibri" w:cs="Arial"/>
          <w:sz w:val="20"/>
          <w:lang w:eastAsia="en-US"/>
        </w:rPr>
        <w:t>Programação de Seguradora</w:t>
      </w:r>
      <w:r w:rsidR="0095121F" w:rsidRPr="00530215">
        <w:rPr>
          <w:rFonts w:eastAsia="Calibri" w:cs="Arial"/>
          <w:sz w:val="20"/>
          <w:lang w:eastAsia="en-US"/>
        </w:rPr>
        <w:t>;</w:t>
      </w:r>
      <w:r w:rsidR="00796B88" w:rsidRPr="00530215">
        <w:rPr>
          <w:rFonts w:eastAsia="Calibri" w:cs="Arial"/>
          <w:sz w:val="20"/>
          <w:lang w:eastAsia="en-US"/>
        </w:rPr>
        <w:t xml:space="preserve"> </w:t>
      </w:r>
      <w:r w:rsidR="007A21AA" w:rsidRPr="00530215">
        <w:rPr>
          <w:rFonts w:eastAsia="Calibri" w:cs="Arial"/>
          <w:sz w:val="20"/>
          <w:lang w:eastAsia="en-US"/>
        </w:rPr>
        <w:t>Emissão e gerenciamento</w:t>
      </w:r>
      <w:r w:rsidR="009C02F0" w:rsidRPr="00530215">
        <w:rPr>
          <w:rFonts w:eastAsia="Calibri" w:cs="Arial"/>
          <w:sz w:val="20"/>
          <w:lang w:eastAsia="en-US"/>
        </w:rPr>
        <w:t xml:space="preserve"> de documentação de embarque;</w:t>
      </w:r>
      <w:r w:rsidR="0088237D">
        <w:rPr>
          <w:rFonts w:eastAsia="Calibri" w:cs="Arial"/>
          <w:sz w:val="20"/>
          <w:lang w:eastAsia="en-US"/>
        </w:rPr>
        <w:t xml:space="preserve"> Cadastro de operações</w:t>
      </w:r>
      <w:r w:rsidR="00796B88" w:rsidRPr="00530215">
        <w:rPr>
          <w:rFonts w:eastAsia="Calibri" w:cs="Arial"/>
          <w:sz w:val="20"/>
          <w:lang w:eastAsia="en-US"/>
        </w:rPr>
        <w:t>; F</w:t>
      </w:r>
      <w:r w:rsidR="009C02F0" w:rsidRPr="00530215">
        <w:rPr>
          <w:rFonts w:eastAsia="Calibri" w:cs="Arial"/>
          <w:sz w:val="20"/>
          <w:lang w:eastAsia="en-US"/>
        </w:rPr>
        <w:t>retes</w:t>
      </w:r>
      <w:r w:rsidR="00CD30FB" w:rsidRPr="00530215">
        <w:rPr>
          <w:rFonts w:eastAsia="Calibri" w:cs="Arial"/>
          <w:sz w:val="20"/>
          <w:lang w:eastAsia="en-US"/>
        </w:rPr>
        <w:t>;</w:t>
      </w:r>
      <w:r w:rsidR="00122D1F">
        <w:rPr>
          <w:rFonts w:eastAsia="Calibri" w:cs="Arial"/>
          <w:sz w:val="20"/>
          <w:lang w:eastAsia="en-US"/>
        </w:rPr>
        <w:t xml:space="preserve"> </w:t>
      </w:r>
      <w:r w:rsidR="009C02F0" w:rsidRPr="00530215">
        <w:rPr>
          <w:rFonts w:eastAsia="Calibri" w:cs="Arial"/>
          <w:sz w:val="20"/>
          <w:lang w:eastAsia="en-US"/>
        </w:rPr>
        <w:t>SAC/ Sistema SAP/ NFST/</w:t>
      </w:r>
      <w:r w:rsidR="0088237D">
        <w:rPr>
          <w:rFonts w:eastAsia="Calibri" w:cs="Arial"/>
          <w:sz w:val="20"/>
          <w:lang w:eastAsia="en-US"/>
        </w:rPr>
        <w:t xml:space="preserve"> CT-e/ MDF-e.</w:t>
      </w:r>
    </w:p>
    <w:p w14:paraId="403D2705" w14:textId="4DD110B0" w:rsidR="00131C54" w:rsidRPr="00530215" w:rsidRDefault="1B3F4F04" w:rsidP="00167512">
      <w:pPr>
        <w:rPr>
          <w:rFonts w:cs="Arial"/>
          <w:sz w:val="20"/>
        </w:rPr>
      </w:pPr>
      <w:r w:rsidRPr="1B3F4F04">
        <w:rPr>
          <w:rFonts w:cs="Arial"/>
          <w:b/>
          <w:bCs/>
          <w:sz w:val="20"/>
        </w:rPr>
        <w:lastRenderedPageBreak/>
        <w:t xml:space="preserve">01/2015 </w:t>
      </w:r>
      <w:proofErr w:type="gramStart"/>
      <w:r w:rsidRPr="1B3F4F04">
        <w:rPr>
          <w:rFonts w:cs="Arial"/>
          <w:b/>
          <w:bCs/>
          <w:sz w:val="20"/>
        </w:rPr>
        <w:t>à</w:t>
      </w:r>
      <w:proofErr w:type="gramEnd"/>
      <w:r w:rsidRPr="1B3F4F04">
        <w:rPr>
          <w:rFonts w:cs="Arial"/>
          <w:b/>
          <w:bCs/>
          <w:sz w:val="20"/>
        </w:rPr>
        <w:t xml:space="preserve"> 03/2015 – Feira Telas Comercio e Montagem Ltda. </w:t>
      </w:r>
      <w:r w:rsidRPr="1B3F4F04">
        <w:rPr>
          <w:rFonts w:cs="Arial"/>
          <w:sz w:val="20"/>
        </w:rPr>
        <w:t xml:space="preserve">(Autorizada Belgo Cercas – </w:t>
      </w:r>
      <w:proofErr w:type="spellStart"/>
      <w:r w:rsidRPr="1B3F4F04">
        <w:rPr>
          <w:rFonts w:cs="Arial"/>
          <w:sz w:val="20"/>
        </w:rPr>
        <w:t>FSa</w:t>
      </w:r>
      <w:proofErr w:type="spellEnd"/>
      <w:r w:rsidRPr="1B3F4F04">
        <w:rPr>
          <w:rFonts w:cs="Arial"/>
          <w:sz w:val="20"/>
        </w:rPr>
        <w:t>)</w:t>
      </w:r>
    </w:p>
    <w:p w14:paraId="44EAFD9C" w14:textId="77777777" w:rsidR="00AA3BD8" w:rsidRPr="00530215" w:rsidRDefault="00AA3BD8" w:rsidP="0063321E">
      <w:pPr>
        <w:spacing w:line="240" w:lineRule="auto"/>
        <w:rPr>
          <w:rFonts w:cs="Arial"/>
          <w:b/>
          <w:sz w:val="20"/>
        </w:rPr>
      </w:pPr>
    </w:p>
    <w:p w14:paraId="2CBCF2A9" w14:textId="0D2DB085" w:rsidR="00920174" w:rsidRPr="00530215" w:rsidRDefault="1B3F4F04" w:rsidP="1B3F4F04">
      <w:pPr>
        <w:pStyle w:val="PargrafodaLista"/>
        <w:numPr>
          <w:ilvl w:val="0"/>
          <w:numId w:val="4"/>
        </w:numPr>
        <w:rPr>
          <w:rFonts w:ascii="Arial" w:eastAsia="Arial" w:hAnsi="Arial" w:cs="Arial"/>
          <w:b/>
          <w:bCs/>
          <w:sz w:val="20"/>
          <w:szCs w:val="20"/>
        </w:rPr>
      </w:pPr>
      <w:r w:rsidRPr="1B3F4F04">
        <w:rPr>
          <w:rFonts w:ascii="Arial" w:eastAsia="Arial" w:hAnsi="Arial" w:cs="Arial"/>
          <w:b/>
          <w:bCs/>
          <w:sz w:val="20"/>
          <w:szCs w:val="20"/>
        </w:rPr>
        <w:t xml:space="preserve">Consultor Comercial. </w:t>
      </w:r>
      <w:r w:rsidRPr="1B3F4F04">
        <w:rPr>
          <w:rFonts w:ascii="Arial" w:eastAsia="Arial" w:hAnsi="Arial" w:cs="Arial"/>
          <w:sz w:val="20"/>
          <w:szCs w:val="20"/>
        </w:rPr>
        <w:t>03 meses.</w:t>
      </w:r>
    </w:p>
    <w:p w14:paraId="68EF4BBD" w14:textId="77777777" w:rsidR="007B571E" w:rsidRPr="00530215" w:rsidRDefault="07F75D68" w:rsidP="07F75D68">
      <w:pPr>
        <w:pStyle w:val="PargrafodaLista"/>
        <w:ind w:left="0" w:firstLine="708"/>
        <w:rPr>
          <w:rFonts w:ascii="Arial" w:hAnsi="Arial" w:cs="Arial"/>
          <w:b/>
          <w:bCs/>
          <w:sz w:val="20"/>
          <w:szCs w:val="20"/>
        </w:rPr>
      </w:pPr>
      <w:r w:rsidRPr="07F75D68">
        <w:rPr>
          <w:rFonts w:ascii="Arial" w:hAnsi="Arial" w:cs="Arial"/>
          <w:sz w:val="20"/>
          <w:szCs w:val="20"/>
        </w:rPr>
        <w:t xml:space="preserve">Vendas, gestão de carteira, propostas comerciais e captação de negócios; Relatórios de vendas x verificação de estoque; Expedição de material; Liberação de crédito; cobrança; Mapeamento de Área; Gestão de equipe de montagem e visitas técnicas </w:t>
      </w:r>
      <w:proofErr w:type="spellStart"/>
      <w:r w:rsidRPr="07F75D68">
        <w:rPr>
          <w:rFonts w:ascii="Arial" w:hAnsi="Arial" w:cs="Arial"/>
          <w:sz w:val="20"/>
          <w:szCs w:val="20"/>
        </w:rPr>
        <w:t>InLoco</w:t>
      </w:r>
      <w:proofErr w:type="spellEnd"/>
      <w:r w:rsidRPr="07F75D68">
        <w:rPr>
          <w:rFonts w:ascii="Arial" w:hAnsi="Arial" w:cs="Arial"/>
          <w:sz w:val="20"/>
          <w:szCs w:val="20"/>
        </w:rPr>
        <w:t>; Apoio a Diretoria Comercial e Financeira. FEFO (PVPS) / SAC/ Sistema SAP/ E-</w:t>
      </w:r>
      <w:proofErr w:type="spellStart"/>
      <w:r w:rsidRPr="07F75D68">
        <w:rPr>
          <w:rFonts w:ascii="Arial" w:hAnsi="Arial" w:cs="Arial"/>
          <w:sz w:val="20"/>
          <w:szCs w:val="20"/>
        </w:rPr>
        <w:t>Comerce</w:t>
      </w:r>
      <w:proofErr w:type="spellEnd"/>
      <w:r w:rsidRPr="07F75D68">
        <w:rPr>
          <w:rFonts w:ascii="Arial" w:hAnsi="Arial" w:cs="Arial"/>
          <w:sz w:val="20"/>
          <w:szCs w:val="20"/>
        </w:rPr>
        <w:t>;</w:t>
      </w:r>
    </w:p>
    <w:p w14:paraId="4B94D5A5" w14:textId="77777777" w:rsidR="0077479A" w:rsidRPr="00530215" w:rsidRDefault="0077479A">
      <w:pPr>
        <w:rPr>
          <w:rFonts w:cs="Arial"/>
          <w:b/>
          <w:sz w:val="20"/>
        </w:rPr>
      </w:pPr>
    </w:p>
    <w:p w14:paraId="2D520B9A" w14:textId="77777777" w:rsidR="008A37C1" w:rsidRPr="00530215" w:rsidRDefault="00A34F74" w:rsidP="0063321E">
      <w:pPr>
        <w:spacing w:line="240" w:lineRule="auto"/>
        <w:rPr>
          <w:rFonts w:cs="Arial"/>
          <w:sz w:val="20"/>
        </w:rPr>
      </w:pPr>
      <w:r w:rsidRPr="00530215">
        <w:rPr>
          <w:rFonts w:cs="Arial"/>
          <w:b/>
          <w:sz w:val="20"/>
        </w:rPr>
        <w:t xml:space="preserve">06/2013 </w:t>
      </w:r>
      <w:proofErr w:type="gramStart"/>
      <w:r w:rsidRPr="00530215">
        <w:rPr>
          <w:rFonts w:cs="Arial"/>
          <w:b/>
          <w:sz w:val="20"/>
        </w:rPr>
        <w:t>à</w:t>
      </w:r>
      <w:proofErr w:type="gramEnd"/>
      <w:r w:rsidRPr="00530215">
        <w:rPr>
          <w:rFonts w:cs="Arial"/>
          <w:b/>
          <w:sz w:val="20"/>
        </w:rPr>
        <w:t xml:space="preserve"> 10/2014 – Belgo Bekaert Arames Ltda. </w:t>
      </w:r>
      <w:r w:rsidRPr="00530215">
        <w:rPr>
          <w:rFonts w:cs="Arial"/>
          <w:sz w:val="20"/>
        </w:rPr>
        <w:t>(I</w:t>
      </w:r>
      <w:r w:rsidR="0077479A" w:rsidRPr="00530215">
        <w:rPr>
          <w:rFonts w:cs="Arial"/>
          <w:sz w:val="20"/>
        </w:rPr>
        <w:t xml:space="preserve">ndústria - Grupo Arcelor </w:t>
      </w:r>
      <w:proofErr w:type="spellStart"/>
      <w:r w:rsidR="0077479A" w:rsidRPr="00530215">
        <w:rPr>
          <w:rFonts w:cs="Arial"/>
          <w:sz w:val="20"/>
        </w:rPr>
        <w:t>Mittal</w:t>
      </w:r>
      <w:proofErr w:type="spellEnd"/>
      <w:r w:rsidR="00271C24" w:rsidRPr="00530215">
        <w:rPr>
          <w:rFonts w:cs="Arial"/>
          <w:sz w:val="20"/>
        </w:rPr>
        <w:t xml:space="preserve"> – </w:t>
      </w:r>
      <w:proofErr w:type="spellStart"/>
      <w:r w:rsidR="00271C24" w:rsidRPr="00530215">
        <w:rPr>
          <w:rFonts w:cs="Arial"/>
          <w:sz w:val="20"/>
        </w:rPr>
        <w:t>Fsa</w:t>
      </w:r>
      <w:proofErr w:type="spellEnd"/>
      <w:r w:rsidR="00271C24" w:rsidRPr="00530215">
        <w:rPr>
          <w:rFonts w:cs="Arial"/>
          <w:sz w:val="20"/>
        </w:rPr>
        <w:t>/BA).</w:t>
      </w:r>
    </w:p>
    <w:p w14:paraId="3DEEC669" w14:textId="77777777" w:rsidR="00AA3BD8" w:rsidRPr="00530215" w:rsidRDefault="00AA3BD8" w:rsidP="0063321E">
      <w:pPr>
        <w:spacing w:line="240" w:lineRule="auto"/>
        <w:rPr>
          <w:rFonts w:cs="Arial"/>
          <w:b/>
          <w:sz w:val="20"/>
        </w:rPr>
      </w:pPr>
    </w:p>
    <w:p w14:paraId="2D720B59" w14:textId="7EC0C999" w:rsidR="1B3F4F04" w:rsidRDefault="1B3F4F04" w:rsidP="1B3F4F04">
      <w:pPr>
        <w:pStyle w:val="PargrafodaLista"/>
        <w:numPr>
          <w:ilvl w:val="0"/>
          <w:numId w:val="5"/>
        </w:numPr>
        <w:rPr>
          <w:b/>
          <w:bCs/>
          <w:sz w:val="20"/>
          <w:szCs w:val="20"/>
        </w:rPr>
      </w:pPr>
      <w:r w:rsidRPr="1B3F4F04">
        <w:rPr>
          <w:rFonts w:ascii="Arial" w:eastAsia="Arial" w:hAnsi="Arial" w:cs="Arial"/>
          <w:b/>
          <w:bCs/>
          <w:sz w:val="20"/>
          <w:szCs w:val="20"/>
        </w:rPr>
        <w:t xml:space="preserve">Supervisor de Almoxarifado. </w:t>
      </w:r>
      <w:r w:rsidRPr="1B3F4F04">
        <w:rPr>
          <w:rFonts w:ascii="Arial" w:eastAsia="Arial" w:hAnsi="Arial" w:cs="Arial"/>
          <w:sz w:val="20"/>
          <w:szCs w:val="20"/>
        </w:rPr>
        <w:t>08 meses.</w:t>
      </w:r>
    </w:p>
    <w:p w14:paraId="6E099972" w14:textId="3F3953B5" w:rsidR="1B3F4F04" w:rsidRDefault="07F75D68" w:rsidP="07F75D68">
      <w:pPr>
        <w:pStyle w:val="PargrafodaLista"/>
        <w:ind w:left="0" w:firstLine="708"/>
        <w:rPr>
          <w:rFonts w:ascii="Arial" w:hAnsi="Arial" w:cs="Arial"/>
          <w:sz w:val="20"/>
          <w:szCs w:val="20"/>
        </w:rPr>
      </w:pPr>
      <w:r w:rsidRPr="07F75D68">
        <w:rPr>
          <w:rFonts w:ascii="Arial" w:hAnsi="Arial" w:cs="Arial"/>
          <w:sz w:val="20"/>
          <w:szCs w:val="20"/>
        </w:rPr>
        <w:t>Administração das mercadorias em estoque e supervisionar o serviço de transporte e entrega dos produtos. Auxílio ao PCP (dados volume x estoque); Relatórios gerais e acompanhamento de programação (</w:t>
      </w:r>
      <w:proofErr w:type="spellStart"/>
      <w:r w:rsidRPr="07F75D68">
        <w:rPr>
          <w:rFonts w:ascii="Arial" w:hAnsi="Arial" w:cs="Arial"/>
          <w:sz w:val="20"/>
          <w:szCs w:val="20"/>
        </w:rPr>
        <w:t>Inbound</w:t>
      </w:r>
      <w:proofErr w:type="spellEnd"/>
      <w:r w:rsidRPr="07F75D68">
        <w:rPr>
          <w:rFonts w:ascii="Arial" w:hAnsi="Arial" w:cs="Arial"/>
          <w:sz w:val="20"/>
          <w:szCs w:val="20"/>
        </w:rPr>
        <w:t>/</w:t>
      </w:r>
      <w:proofErr w:type="spellStart"/>
      <w:r w:rsidRPr="07F75D68">
        <w:rPr>
          <w:rFonts w:ascii="Arial" w:hAnsi="Arial" w:cs="Arial"/>
          <w:sz w:val="20"/>
          <w:szCs w:val="20"/>
        </w:rPr>
        <w:t>Outbound</w:t>
      </w:r>
      <w:proofErr w:type="spellEnd"/>
      <w:r w:rsidRPr="07F75D68">
        <w:rPr>
          <w:rFonts w:ascii="Arial" w:hAnsi="Arial" w:cs="Arial"/>
          <w:sz w:val="20"/>
          <w:szCs w:val="20"/>
        </w:rPr>
        <w:t>), logística reversa, reposição de materiais e fluxo de insumos x matéria-prima.</w:t>
      </w:r>
    </w:p>
    <w:p w14:paraId="3AD51439" w14:textId="2DBE768C" w:rsidR="1B3F4F04" w:rsidRDefault="1B3F4F04" w:rsidP="1B3F4F04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05EB456A" w14:textId="7141699B" w:rsidR="008A37C1" w:rsidRPr="00530215" w:rsidRDefault="1B3F4F04" w:rsidP="1B3F4F04">
      <w:pPr>
        <w:pStyle w:val="PargrafodaLista"/>
        <w:numPr>
          <w:ilvl w:val="0"/>
          <w:numId w:val="5"/>
        </w:numPr>
        <w:rPr>
          <w:rFonts w:ascii="Arial" w:eastAsia="Arial" w:hAnsi="Arial" w:cs="Arial"/>
          <w:b/>
          <w:bCs/>
          <w:sz w:val="20"/>
          <w:szCs w:val="20"/>
        </w:rPr>
      </w:pPr>
      <w:r w:rsidRPr="1B3F4F04">
        <w:rPr>
          <w:rFonts w:ascii="Arial" w:eastAsia="Arial" w:hAnsi="Arial" w:cs="Arial"/>
          <w:b/>
          <w:bCs/>
          <w:sz w:val="20"/>
          <w:szCs w:val="20"/>
        </w:rPr>
        <w:t xml:space="preserve">Técnico em Atendimento Comercial (Célula Vendas/Logística). </w:t>
      </w:r>
      <w:r w:rsidRPr="1B3F4F04">
        <w:rPr>
          <w:rFonts w:ascii="Arial" w:eastAsia="Arial" w:hAnsi="Arial" w:cs="Arial"/>
          <w:sz w:val="20"/>
          <w:szCs w:val="20"/>
        </w:rPr>
        <w:t>Estágio 11 meses.</w:t>
      </w:r>
    </w:p>
    <w:p w14:paraId="2BF8128C" w14:textId="2B4AEA66" w:rsidR="1B3F4F04" w:rsidRDefault="07F75D68" w:rsidP="07F75D68">
      <w:pPr>
        <w:pStyle w:val="PargrafodaLista"/>
        <w:ind w:left="0" w:firstLine="708"/>
      </w:pPr>
      <w:r w:rsidRPr="07F75D68">
        <w:rPr>
          <w:sz w:val="21"/>
          <w:szCs w:val="21"/>
        </w:rPr>
        <w:t>Gestão da cadeia de fornecimento eficiente, demandas emergenciais, processos comerciais, distribuição e fluxo logístico. Interface com gerência x vendedores, clientes, transportadoras e afins; Interface com setor Contábil para acompanhamento de impostos sobre vendas e processos de crédito. Curva ABC/ SAC/ Vendas BNDES/ Consulta SUFRAMA/ SINTEGRA/ Sistema SAP.</w:t>
      </w:r>
    </w:p>
    <w:p w14:paraId="3656B9AB" w14:textId="77777777" w:rsidR="00A3488E" w:rsidRPr="00530215" w:rsidRDefault="00A3488E" w:rsidP="00A3488E">
      <w:pPr>
        <w:pStyle w:val="PargrafodaLista"/>
        <w:ind w:left="0" w:firstLine="360"/>
        <w:rPr>
          <w:rFonts w:ascii="Arial" w:hAnsi="Arial" w:cs="Arial"/>
          <w:sz w:val="20"/>
          <w:szCs w:val="20"/>
        </w:rPr>
      </w:pPr>
    </w:p>
    <w:p w14:paraId="1387E425" w14:textId="77777777" w:rsidR="00AA3BD8" w:rsidRPr="00530215" w:rsidRDefault="1B3F4F04" w:rsidP="007B571E">
      <w:pPr>
        <w:spacing w:line="240" w:lineRule="auto"/>
        <w:rPr>
          <w:rFonts w:cs="Arial"/>
          <w:sz w:val="20"/>
        </w:rPr>
      </w:pPr>
      <w:r w:rsidRPr="1B3F4F04">
        <w:rPr>
          <w:rFonts w:cs="Arial"/>
          <w:b/>
          <w:bCs/>
          <w:sz w:val="20"/>
        </w:rPr>
        <w:t xml:space="preserve">05/2011 </w:t>
      </w:r>
      <w:proofErr w:type="gramStart"/>
      <w:r w:rsidRPr="1B3F4F04">
        <w:rPr>
          <w:rFonts w:cs="Arial"/>
          <w:b/>
          <w:bCs/>
          <w:sz w:val="20"/>
        </w:rPr>
        <w:t>à</w:t>
      </w:r>
      <w:proofErr w:type="gramEnd"/>
      <w:r w:rsidRPr="1B3F4F04">
        <w:rPr>
          <w:rFonts w:cs="Arial"/>
          <w:b/>
          <w:bCs/>
          <w:sz w:val="20"/>
        </w:rPr>
        <w:t xml:space="preserve"> 01/2013 – Bandeirantes Propaganda Paraibana EPP. </w:t>
      </w:r>
      <w:r w:rsidRPr="1B3F4F04">
        <w:rPr>
          <w:rFonts w:cs="Arial"/>
          <w:sz w:val="20"/>
        </w:rPr>
        <w:t>(João Pessoa – PB).</w:t>
      </w:r>
    </w:p>
    <w:p w14:paraId="4843F7B1" w14:textId="291911AF" w:rsidR="1B3F4F04" w:rsidRDefault="1B3F4F04" w:rsidP="1B3F4F04">
      <w:pPr>
        <w:rPr>
          <w:rFonts w:cs="Arial"/>
          <w:b/>
          <w:bCs/>
          <w:sz w:val="20"/>
        </w:rPr>
      </w:pPr>
    </w:p>
    <w:p w14:paraId="2977684D" w14:textId="692C1C34" w:rsidR="00530215" w:rsidRDefault="1B3F4F04" w:rsidP="1B3F4F04">
      <w:pPr>
        <w:pStyle w:val="PargrafodaLista"/>
        <w:numPr>
          <w:ilvl w:val="0"/>
          <w:numId w:val="6"/>
        </w:numPr>
        <w:tabs>
          <w:tab w:val="left" w:pos="0"/>
          <w:tab w:val="left" w:pos="426"/>
        </w:tabs>
        <w:rPr>
          <w:rFonts w:ascii="Arial" w:eastAsia="Arial" w:hAnsi="Arial" w:cs="Arial"/>
          <w:b/>
          <w:bCs/>
          <w:sz w:val="20"/>
          <w:szCs w:val="20"/>
        </w:rPr>
      </w:pPr>
      <w:r w:rsidRPr="1B3F4F04">
        <w:rPr>
          <w:rFonts w:ascii="Arial" w:eastAsia="Arial" w:hAnsi="Arial" w:cs="Arial"/>
          <w:b/>
          <w:bCs/>
          <w:sz w:val="20"/>
          <w:szCs w:val="20"/>
        </w:rPr>
        <w:t xml:space="preserve">Assistente Apoio Administrativo. </w:t>
      </w:r>
      <w:r w:rsidRPr="1B3F4F04">
        <w:rPr>
          <w:rFonts w:ascii="Arial" w:eastAsia="Arial" w:hAnsi="Arial" w:cs="Arial"/>
          <w:sz w:val="20"/>
          <w:szCs w:val="20"/>
        </w:rPr>
        <w:t>01 ano e 08 meses.</w:t>
      </w:r>
    </w:p>
    <w:p w14:paraId="7A3349CA" w14:textId="63C33DBD" w:rsidR="00A3488E" w:rsidRPr="00530215" w:rsidRDefault="1B3F4F04" w:rsidP="1B3F4F04">
      <w:pPr>
        <w:ind w:firstLine="708"/>
        <w:rPr>
          <w:rFonts w:cs="Arial"/>
          <w:sz w:val="20"/>
        </w:rPr>
      </w:pPr>
      <w:r w:rsidRPr="1B3F4F04">
        <w:rPr>
          <w:rFonts w:cs="Arial"/>
          <w:sz w:val="20"/>
        </w:rPr>
        <w:t xml:space="preserve">Coordenação e controle financeiro: contas a </w:t>
      </w:r>
      <w:r w:rsidRPr="1B3F4F04">
        <w:rPr>
          <w:rFonts w:asciiTheme="minorHAnsi" w:eastAsiaTheme="minorEastAsia" w:hAnsiTheme="minorHAnsi" w:cstheme="minorBidi"/>
          <w:sz w:val="20"/>
        </w:rPr>
        <w:t>pagar</w:t>
      </w:r>
      <w:r w:rsidRPr="1B3F4F04">
        <w:rPr>
          <w:rFonts w:cs="Arial"/>
          <w:sz w:val="20"/>
        </w:rPr>
        <w:t xml:space="preserve"> e receber, fundo fixo, custos, relatórios contábeis. Tesouraria e Volume de Faturamento, atualização e baixa de títulos; Conciliação bancária x gerenciador financeiro; Compras e distribuição de material; Malotes; Cobrança Judicial; Inventário. Suporte a Diretoria Financeira e Gerência Regional (Prestação de contas e gestão orçamentária); Atendimento a fornecedores e clientes/ Cotações x Negociações diversas/ Contratos; Gestão de Eventos (Reservas hotéis e afins/ Transações comerciais e financeiras/ Transportes); Correspondências; Suporte ao Setor de RH – Recrutamento e seleção/ Treinamentos/ Controle de jornada. Administração de benefícios e Pesquisa de clima. Entrega de fardamento e EPI/ Coleta e fechamento de ponto (DIMEP)/ Férias e afastamentos. SPC/SERASA/SEFAZ/ Sistema PIRÂMIDE (</w:t>
      </w:r>
      <w:proofErr w:type="spellStart"/>
      <w:r w:rsidRPr="1B3F4F04">
        <w:rPr>
          <w:rFonts w:cs="Arial"/>
          <w:sz w:val="20"/>
        </w:rPr>
        <w:t>Procenge</w:t>
      </w:r>
      <w:proofErr w:type="spellEnd"/>
      <w:r w:rsidRPr="1B3F4F04">
        <w:rPr>
          <w:rFonts w:cs="Arial"/>
          <w:sz w:val="20"/>
        </w:rPr>
        <w:t>)/ TOTVS.</w:t>
      </w:r>
    </w:p>
    <w:p w14:paraId="049F31CB" w14:textId="77777777" w:rsidR="008A37C1" w:rsidRPr="00530215" w:rsidRDefault="008A37C1">
      <w:pPr>
        <w:ind w:left="1211"/>
        <w:rPr>
          <w:rFonts w:cs="Arial"/>
          <w:sz w:val="20"/>
        </w:rPr>
      </w:pPr>
    </w:p>
    <w:p w14:paraId="187A38A1" w14:textId="77777777" w:rsidR="00B50B60" w:rsidRPr="00530215" w:rsidRDefault="00B50B60">
      <w:pPr>
        <w:rPr>
          <w:rFonts w:cs="Arial"/>
          <w:b/>
          <w:sz w:val="20"/>
        </w:rPr>
      </w:pPr>
      <w:r w:rsidRPr="00530215">
        <w:rPr>
          <w:rFonts w:cs="Arial"/>
          <w:b/>
          <w:sz w:val="20"/>
        </w:rPr>
        <w:t>Especializações</w:t>
      </w:r>
    </w:p>
    <w:p w14:paraId="4DAD5EA9" w14:textId="77777777" w:rsidR="0010454A" w:rsidRPr="00530215" w:rsidRDefault="0010454A" w:rsidP="00B90FE3">
      <w:pPr>
        <w:pStyle w:val="PargrafodaLista"/>
        <w:numPr>
          <w:ilvl w:val="0"/>
          <w:numId w:val="11"/>
        </w:numPr>
        <w:jc w:val="left"/>
        <w:rPr>
          <w:rFonts w:ascii="Arial" w:hAnsi="Arial" w:cs="Arial"/>
          <w:sz w:val="20"/>
          <w:szCs w:val="20"/>
        </w:rPr>
      </w:pPr>
      <w:r w:rsidRPr="00530215">
        <w:rPr>
          <w:rFonts w:ascii="Arial" w:hAnsi="Arial" w:cs="Arial"/>
          <w:sz w:val="20"/>
          <w:szCs w:val="20"/>
        </w:rPr>
        <w:t xml:space="preserve">Inglês (cursando) – </w:t>
      </w:r>
      <w:proofErr w:type="spellStart"/>
      <w:r w:rsidRPr="00530215">
        <w:rPr>
          <w:rFonts w:ascii="Arial" w:hAnsi="Arial" w:cs="Arial"/>
          <w:sz w:val="20"/>
          <w:szCs w:val="20"/>
        </w:rPr>
        <w:t>Wizzard</w:t>
      </w:r>
      <w:proofErr w:type="spellEnd"/>
      <w:r w:rsidRPr="00530215">
        <w:rPr>
          <w:rFonts w:ascii="Arial" w:hAnsi="Arial" w:cs="Arial"/>
          <w:sz w:val="20"/>
          <w:szCs w:val="20"/>
        </w:rPr>
        <w:t>;</w:t>
      </w:r>
    </w:p>
    <w:p w14:paraId="3A0151B4" w14:textId="77777777" w:rsidR="00330C70" w:rsidRPr="00530215" w:rsidRDefault="00330C70" w:rsidP="00B90FE3">
      <w:pPr>
        <w:pStyle w:val="PargrafodaLista"/>
        <w:numPr>
          <w:ilvl w:val="0"/>
          <w:numId w:val="11"/>
        </w:numPr>
        <w:jc w:val="left"/>
        <w:rPr>
          <w:rFonts w:ascii="Arial" w:hAnsi="Arial" w:cs="Arial"/>
          <w:sz w:val="20"/>
          <w:szCs w:val="20"/>
        </w:rPr>
      </w:pPr>
      <w:r w:rsidRPr="00530215">
        <w:rPr>
          <w:rFonts w:ascii="Arial" w:hAnsi="Arial" w:cs="Arial"/>
          <w:sz w:val="20"/>
          <w:szCs w:val="20"/>
        </w:rPr>
        <w:t>Pacote Office (SENAC - PB) e Excel Avançado (SOLARES - PB);</w:t>
      </w:r>
    </w:p>
    <w:p w14:paraId="0BC8D100" w14:textId="77777777" w:rsidR="00330C70" w:rsidRPr="00530215" w:rsidRDefault="00330C70" w:rsidP="00B90FE3">
      <w:pPr>
        <w:pStyle w:val="PargrafodaLista"/>
        <w:numPr>
          <w:ilvl w:val="0"/>
          <w:numId w:val="11"/>
        </w:numPr>
        <w:jc w:val="left"/>
        <w:rPr>
          <w:rFonts w:ascii="Arial" w:eastAsia="Times New Roman" w:hAnsi="Arial" w:cs="Arial"/>
          <w:sz w:val="20"/>
          <w:szCs w:val="20"/>
        </w:rPr>
      </w:pPr>
      <w:r w:rsidRPr="00530215">
        <w:rPr>
          <w:rFonts w:ascii="Arial" w:eastAsia="Times New Roman" w:hAnsi="Arial" w:cs="Arial"/>
          <w:sz w:val="20"/>
          <w:szCs w:val="20"/>
        </w:rPr>
        <w:t>Gestão Financeira e Contábil (SOLARES – PB);</w:t>
      </w:r>
    </w:p>
    <w:p w14:paraId="35F25703" w14:textId="77777777" w:rsidR="00664CCF" w:rsidRPr="00530215" w:rsidRDefault="00664CCF" w:rsidP="00B90FE3">
      <w:pPr>
        <w:pStyle w:val="PargrafodaLista"/>
        <w:numPr>
          <w:ilvl w:val="0"/>
          <w:numId w:val="11"/>
        </w:numPr>
        <w:jc w:val="left"/>
        <w:rPr>
          <w:rFonts w:ascii="Arial" w:eastAsia="Times New Roman" w:hAnsi="Arial" w:cs="Arial"/>
          <w:sz w:val="20"/>
          <w:szCs w:val="20"/>
        </w:rPr>
      </w:pPr>
      <w:r w:rsidRPr="00530215">
        <w:rPr>
          <w:rFonts w:ascii="Arial" w:eastAsia="Times New Roman" w:hAnsi="Arial" w:cs="Arial"/>
          <w:sz w:val="20"/>
          <w:szCs w:val="20"/>
        </w:rPr>
        <w:t>Gestão Comercial (SENAI – Treinamento Interno Belgo);</w:t>
      </w:r>
    </w:p>
    <w:p w14:paraId="59E491CC" w14:textId="77777777" w:rsidR="00664CCF" w:rsidRPr="00530215" w:rsidRDefault="00664CCF" w:rsidP="00B90FE3">
      <w:pPr>
        <w:pStyle w:val="PargrafodaLista"/>
        <w:numPr>
          <w:ilvl w:val="0"/>
          <w:numId w:val="11"/>
        </w:numPr>
        <w:jc w:val="left"/>
        <w:rPr>
          <w:rFonts w:ascii="Arial" w:eastAsia="Times New Roman" w:hAnsi="Arial" w:cs="Arial"/>
          <w:sz w:val="20"/>
          <w:szCs w:val="20"/>
        </w:rPr>
      </w:pPr>
      <w:r w:rsidRPr="00530215">
        <w:rPr>
          <w:rFonts w:ascii="Arial" w:eastAsia="Times New Roman" w:hAnsi="Arial" w:cs="Arial"/>
          <w:sz w:val="20"/>
          <w:szCs w:val="20"/>
        </w:rPr>
        <w:t>Ferramentas Comportamentais (SESI – Treinamento interno Pirelli);</w:t>
      </w:r>
    </w:p>
    <w:p w14:paraId="67C2B1A7" w14:textId="77777777" w:rsidR="00053D92" w:rsidRPr="00530215" w:rsidRDefault="00664CCF" w:rsidP="00B90FE3">
      <w:pPr>
        <w:pStyle w:val="PargrafodaLista"/>
        <w:numPr>
          <w:ilvl w:val="0"/>
          <w:numId w:val="11"/>
        </w:numPr>
        <w:jc w:val="left"/>
        <w:rPr>
          <w:rFonts w:ascii="Arial" w:hAnsi="Arial" w:cs="Arial"/>
          <w:sz w:val="20"/>
          <w:szCs w:val="20"/>
        </w:rPr>
      </w:pPr>
      <w:r w:rsidRPr="00530215">
        <w:rPr>
          <w:rFonts w:ascii="Arial" w:eastAsia="Times New Roman" w:hAnsi="Arial" w:cs="Arial"/>
          <w:sz w:val="20"/>
          <w:szCs w:val="20"/>
        </w:rPr>
        <w:t>PPRA/PCMSO/PCMAT/</w:t>
      </w:r>
      <w:proofErr w:type="spellStart"/>
      <w:r w:rsidRPr="00530215">
        <w:rPr>
          <w:rFonts w:ascii="Arial" w:eastAsia="Times New Roman" w:hAnsi="Arial" w:cs="Arial"/>
          <w:sz w:val="20"/>
          <w:szCs w:val="20"/>
        </w:rPr>
        <w:t>NRs</w:t>
      </w:r>
      <w:proofErr w:type="spellEnd"/>
      <w:r w:rsidRPr="00530215">
        <w:rPr>
          <w:rFonts w:ascii="Arial" w:eastAsia="Times New Roman" w:hAnsi="Arial" w:cs="Arial"/>
          <w:sz w:val="20"/>
          <w:szCs w:val="20"/>
        </w:rPr>
        <w:t xml:space="preserve"> (SESI – Treinamento interno Pirelli);</w:t>
      </w:r>
    </w:p>
    <w:p w14:paraId="16A1FCD3" w14:textId="77777777" w:rsidR="00167512" w:rsidRPr="00122D1F" w:rsidRDefault="1B3F4F04" w:rsidP="00167512">
      <w:pPr>
        <w:pStyle w:val="PargrafodaLista"/>
        <w:numPr>
          <w:ilvl w:val="0"/>
          <w:numId w:val="11"/>
        </w:numPr>
        <w:jc w:val="left"/>
        <w:rPr>
          <w:rFonts w:ascii="Arial" w:eastAsia="Arial" w:hAnsi="Arial" w:cs="Arial"/>
          <w:sz w:val="20"/>
          <w:szCs w:val="20"/>
        </w:rPr>
      </w:pPr>
      <w:r w:rsidRPr="1B3F4F04">
        <w:rPr>
          <w:rFonts w:ascii="Arial" w:eastAsia="Times New Roman" w:hAnsi="Arial" w:cs="Arial"/>
          <w:sz w:val="20"/>
          <w:szCs w:val="20"/>
        </w:rPr>
        <w:t xml:space="preserve">CIPA </w:t>
      </w:r>
      <w:r w:rsidR="00167512" w:rsidRPr="1B3F4F04">
        <w:rPr>
          <w:rFonts w:ascii="Arial" w:eastAsia="Times New Roman" w:hAnsi="Arial" w:cs="Arial"/>
          <w:sz w:val="20"/>
          <w:szCs w:val="20"/>
        </w:rPr>
        <w:t>– (SESI – Treinamento interno Pirelli).</w:t>
      </w:r>
    </w:p>
    <w:p w14:paraId="5E0C7253" w14:textId="3422652C" w:rsidR="00122D1F" w:rsidRPr="00122D1F" w:rsidRDefault="1B3F4F04" w:rsidP="00167512">
      <w:pPr>
        <w:pStyle w:val="PargrafodaLista"/>
        <w:numPr>
          <w:ilvl w:val="0"/>
          <w:numId w:val="11"/>
        </w:numPr>
        <w:jc w:val="left"/>
        <w:rPr>
          <w:rFonts w:ascii="Arial" w:eastAsia="Arial" w:hAnsi="Arial" w:cs="Arial"/>
          <w:sz w:val="20"/>
          <w:szCs w:val="20"/>
        </w:rPr>
      </w:pPr>
      <w:r w:rsidRPr="1B3F4F04">
        <w:rPr>
          <w:rFonts w:ascii="Arial" w:eastAsia="Times New Roman" w:hAnsi="Arial" w:cs="Arial"/>
          <w:sz w:val="20"/>
          <w:szCs w:val="20"/>
        </w:rPr>
        <w:t>Brigada de Incêndio – (SESI – Treinamento interno Pirelli).</w:t>
      </w:r>
    </w:p>
    <w:sectPr w:rsidR="00122D1F" w:rsidRPr="00122D1F" w:rsidSect="00906F4D">
      <w:footerReference w:type="even" r:id="rId9"/>
      <w:footerReference w:type="default" r:id="rId10"/>
      <w:pgSz w:w="12240" w:h="15840"/>
      <w:pgMar w:top="737" w:right="567" w:bottom="0" w:left="73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7BE42" w14:textId="77777777" w:rsidR="004932DC" w:rsidRDefault="004932DC">
      <w:r>
        <w:separator/>
      </w:r>
    </w:p>
  </w:endnote>
  <w:endnote w:type="continuationSeparator" w:id="0">
    <w:p w14:paraId="3D8519A3" w14:textId="77777777" w:rsidR="004932DC" w:rsidRDefault="0049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8A37C1" w:rsidRDefault="008A37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4F7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DBEF00" w14:textId="77777777" w:rsidR="008A37C1" w:rsidRDefault="008A37C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8A37C1" w:rsidRDefault="008A37C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5BE26" w14:textId="77777777" w:rsidR="004932DC" w:rsidRDefault="004932DC">
      <w:r>
        <w:separator/>
      </w:r>
    </w:p>
  </w:footnote>
  <w:footnote w:type="continuationSeparator" w:id="0">
    <w:p w14:paraId="3CFEB710" w14:textId="77777777" w:rsidR="004932DC" w:rsidRDefault="0049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007B"/>
    <w:multiLevelType w:val="hybridMultilevel"/>
    <w:tmpl w:val="4240E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7B7D"/>
    <w:multiLevelType w:val="hybridMultilevel"/>
    <w:tmpl w:val="90801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D6FBA"/>
    <w:multiLevelType w:val="hybridMultilevel"/>
    <w:tmpl w:val="32CC49D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4C162C"/>
    <w:multiLevelType w:val="hybridMultilevel"/>
    <w:tmpl w:val="99B4F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30904"/>
    <w:multiLevelType w:val="hybridMultilevel"/>
    <w:tmpl w:val="3F54EE7C"/>
    <w:lvl w:ilvl="0" w:tplc="9D3A5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27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8A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CA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AF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CB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67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C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60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0C4B"/>
    <w:multiLevelType w:val="hybridMultilevel"/>
    <w:tmpl w:val="B298F5D2"/>
    <w:lvl w:ilvl="0" w:tplc="3348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0D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AF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46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E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64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C7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C8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64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B499B"/>
    <w:multiLevelType w:val="hybridMultilevel"/>
    <w:tmpl w:val="18165478"/>
    <w:lvl w:ilvl="0" w:tplc="08F03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6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85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CB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C7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0F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81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A2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8F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23569"/>
    <w:multiLevelType w:val="hybridMultilevel"/>
    <w:tmpl w:val="96EA046C"/>
    <w:lvl w:ilvl="0" w:tplc="DF3EE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ED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6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EE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CF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C6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A4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2A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22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57162"/>
    <w:multiLevelType w:val="hybridMultilevel"/>
    <w:tmpl w:val="3372227E"/>
    <w:lvl w:ilvl="0" w:tplc="81843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2D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27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0F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0E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6C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E6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80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8B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C2B15"/>
    <w:multiLevelType w:val="hybridMultilevel"/>
    <w:tmpl w:val="68DC3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A32BA"/>
    <w:multiLevelType w:val="hybridMultilevel"/>
    <w:tmpl w:val="B0C04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8589A"/>
    <w:multiLevelType w:val="hybridMultilevel"/>
    <w:tmpl w:val="B5808F56"/>
    <w:lvl w:ilvl="0" w:tplc="5AC4A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0F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4A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07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0B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23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C4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6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23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DB"/>
    <w:rsid w:val="00003644"/>
    <w:rsid w:val="00004704"/>
    <w:rsid w:val="000065C1"/>
    <w:rsid w:val="000068F9"/>
    <w:rsid w:val="00010012"/>
    <w:rsid w:val="00013DC2"/>
    <w:rsid w:val="000162E5"/>
    <w:rsid w:val="00025B89"/>
    <w:rsid w:val="00031A52"/>
    <w:rsid w:val="00035835"/>
    <w:rsid w:val="0004093F"/>
    <w:rsid w:val="00040B2C"/>
    <w:rsid w:val="00045153"/>
    <w:rsid w:val="00050C1E"/>
    <w:rsid w:val="00053D92"/>
    <w:rsid w:val="00063698"/>
    <w:rsid w:val="00065D58"/>
    <w:rsid w:val="00073720"/>
    <w:rsid w:val="00075439"/>
    <w:rsid w:val="000761B4"/>
    <w:rsid w:val="0008015C"/>
    <w:rsid w:val="00080A7F"/>
    <w:rsid w:val="00094BBE"/>
    <w:rsid w:val="0009645B"/>
    <w:rsid w:val="000A2F98"/>
    <w:rsid w:val="000A57F3"/>
    <w:rsid w:val="000A6CCF"/>
    <w:rsid w:val="000B566F"/>
    <w:rsid w:val="000D2611"/>
    <w:rsid w:val="000D6700"/>
    <w:rsid w:val="000E12B6"/>
    <w:rsid w:val="000E53E1"/>
    <w:rsid w:val="0010454A"/>
    <w:rsid w:val="00115406"/>
    <w:rsid w:val="001158FE"/>
    <w:rsid w:val="00122D1F"/>
    <w:rsid w:val="00125464"/>
    <w:rsid w:val="00126D27"/>
    <w:rsid w:val="00127BA0"/>
    <w:rsid w:val="001304AD"/>
    <w:rsid w:val="00131C54"/>
    <w:rsid w:val="00132532"/>
    <w:rsid w:val="00133D26"/>
    <w:rsid w:val="00137FF4"/>
    <w:rsid w:val="00140684"/>
    <w:rsid w:val="00151014"/>
    <w:rsid w:val="00151223"/>
    <w:rsid w:val="001571E3"/>
    <w:rsid w:val="00167512"/>
    <w:rsid w:val="00167B74"/>
    <w:rsid w:val="0018201F"/>
    <w:rsid w:val="0018216A"/>
    <w:rsid w:val="0018662E"/>
    <w:rsid w:val="001935BF"/>
    <w:rsid w:val="001A0059"/>
    <w:rsid w:val="001A26F8"/>
    <w:rsid w:val="001B1EFB"/>
    <w:rsid w:val="001B2AF5"/>
    <w:rsid w:val="001C0B53"/>
    <w:rsid w:val="001C29C9"/>
    <w:rsid w:val="001D3F3C"/>
    <w:rsid w:val="001D444A"/>
    <w:rsid w:val="001D491C"/>
    <w:rsid w:val="001D7741"/>
    <w:rsid w:val="001E13C5"/>
    <w:rsid w:val="001E2ECF"/>
    <w:rsid w:val="001E58ED"/>
    <w:rsid w:val="001F4DAB"/>
    <w:rsid w:val="001F532B"/>
    <w:rsid w:val="00204D0C"/>
    <w:rsid w:val="002164B8"/>
    <w:rsid w:val="00221F62"/>
    <w:rsid w:val="00223BAB"/>
    <w:rsid w:val="00231021"/>
    <w:rsid w:val="00240B31"/>
    <w:rsid w:val="002411E6"/>
    <w:rsid w:val="00243143"/>
    <w:rsid w:val="00245CA9"/>
    <w:rsid w:val="00254BBA"/>
    <w:rsid w:val="0025652B"/>
    <w:rsid w:val="00271C24"/>
    <w:rsid w:val="00280823"/>
    <w:rsid w:val="00294ECC"/>
    <w:rsid w:val="002A04AE"/>
    <w:rsid w:val="002A3F94"/>
    <w:rsid w:val="002C348C"/>
    <w:rsid w:val="002C5CAF"/>
    <w:rsid w:val="002E30CE"/>
    <w:rsid w:val="002E4526"/>
    <w:rsid w:val="002E59AF"/>
    <w:rsid w:val="003001BE"/>
    <w:rsid w:val="00306AED"/>
    <w:rsid w:val="00316BBA"/>
    <w:rsid w:val="00330C70"/>
    <w:rsid w:val="00332183"/>
    <w:rsid w:val="00333BB5"/>
    <w:rsid w:val="003454D5"/>
    <w:rsid w:val="00346761"/>
    <w:rsid w:val="003529B0"/>
    <w:rsid w:val="00352CDD"/>
    <w:rsid w:val="003666D6"/>
    <w:rsid w:val="00366C91"/>
    <w:rsid w:val="003741F1"/>
    <w:rsid w:val="00374F0A"/>
    <w:rsid w:val="003822C9"/>
    <w:rsid w:val="003929FC"/>
    <w:rsid w:val="003A1A1B"/>
    <w:rsid w:val="003B10C1"/>
    <w:rsid w:val="003B14B7"/>
    <w:rsid w:val="003B3B11"/>
    <w:rsid w:val="003B6AFF"/>
    <w:rsid w:val="003C3300"/>
    <w:rsid w:val="003C49B4"/>
    <w:rsid w:val="003C7C37"/>
    <w:rsid w:val="003D3EE1"/>
    <w:rsid w:val="003D5CB6"/>
    <w:rsid w:val="003D7F23"/>
    <w:rsid w:val="003E3249"/>
    <w:rsid w:val="003E6E5E"/>
    <w:rsid w:val="003F0D44"/>
    <w:rsid w:val="003F70CE"/>
    <w:rsid w:val="0040597B"/>
    <w:rsid w:val="00406CF4"/>
    <w:rsid w:val="0041056C"/>
    <w:rsid w:val="00411B5A"/>
    <w:rsid w:val="00413F19"/>
    <w:rsid w:val="00423002"/>
    <w:rsid w:val="00432A16"/>
    <w:rsid w:val="00432E3B"/>
    <w:rsid w:val="004436CF"/>
    <w:rsid w:val="00447C45"/>
    <w:rsid w:val="00460823"/>
    <w:rsid w:val="004610F7"/>
    <w:rsid w:val="00473C92"/>
    <w:rsid w:val="00474FBA"/>
    <w:rsid w:val="00492E59"/>
    <w:rsid w:val="004932DC"/>
    <w:rsid w:val="004B39C0"/>
    <w:rsid w:val="004C63CB"/>
    <w:rsid w:val="004D1749"/>
    <w:rsid w:val="004D7A0F"/>
    <w:rsid w:val="004E0D79"/>
    <w:rsid w:val="004E11A6"/>
    <w:rsid w:val="004E70A0"/>
    <w:rsid w:val="004F0BF2"/>
    <w:rsid w:val="004F2FF1"/>
    <w:rsid w:val="004F3C0C"/>
    <w:rsid w:val="005028D5"/>
    <w:rsid w:val="00506653"/>
    <w:rsid w:val="00510B1F"/>
    <w:rsid w:val="00510CF0"/>
    <w:rsid w:val="005111CA"/>
    <w:rsid w:val="005162D4"/>
    <w:rsid w:val="00530215"/>
    <w:rsid w:val="00531399"/>
    <w:rsid w:val="00540CEB"/>
    <w:rsid w:val="00545234"/>
    <w:rsid w:val="00551CD9"/>
    <w:rsid w:val="00552043"/>
    <w:rsid w:val="0056233E"/>
    <w:rsid w:val="00562EFD"/>
    <w:rsid w:val="005637E2"/>
    <w:rsid w:val="005650D6"/>
    <w:rsid w:val="00573930"/>
    <w:rsid w:val="00582D56"/>
    <w:rsid w:val="005974EA"/>
    <w:rsid w:val="005A1B94"/>
    <w:rsid w:val="005A4939"/>
    <w:rsid w:val="005A5E20"/>
    <w:rsid w:val="005A67A0"/>
    <w:rsid w:val="005B0DCB"/>
    <w:rsid w:val="005B0F20"/>
    <w:rsid w:val="005B69E9"/>
    <w:rsid w:val="005C5201"/>
    <w:rsid w:val="005D220C"/>
    <w:rsid w:val="005E0194"/>
    <w:rsid w:val="005E1B5F"/>
    <w:rsid w:val="005F51BC"/>
    <w:rsid w:val="006208F0"/>
    <w:rsid w:val="00622120"/>
    <w:rsid w:val="0063321E"/>
    <w:rsid w:val="006338EA"/>
    <w:rsid w:val="00634A61"/>
    <w:rsid w:val="00635B1B"/>
    <w:rsid w:val="00636736"/>
    <w:rsid w:val="00636EF9"/>
    <w:rsid w:val="00637BEB"/>
    <w:rsid w:val="00640E9F"/>
    <w:rsid w:val="00645DA4"/>
    <w:rsid w:val="0065524D"/>
    <w:rsid w:val="00660502"/>
    <w:rsid w:val="006608D2"/>
    <w:rsid w:val="0066448D"/>
    <w:rsid w:val="00664CCF"/>
    <w:rsid w:val="00675281"/>
    <w:rsid w:val="00682019"/>
    <w:rsid w:val="006824D8"/>
    <w:rsid w:val="006826DA"/>
    <w:rsid w:val="00685519"/>
    <w:rsid w:val="00690423"/>
    <w:rsid w:val="00691AC1"/>
    <w:rsid w:val="006A4D13"/>
    <w:rsid w:val="006C397C"/>
    <w:rsid w:val="006D717C"/>
    <w:rsid w:val="006E1329"/>
    <w:rsid w:val="006E3D73"/>
    <w:rsid w:val="006E4E94"/>
    <w:rsid w:val="006E5E51"/>
    <w:rsid w:val="006E6BD3"/>
    <w:rsid w:val="006E6BEE"/>
    <w:rsid w:val="006F46A0"/>
    <w:rsid w:val="006F61B7"/>
    <w:rsid w:val="00706CEF"/>
    <w:rsid w:val="007070D8"/>
    <w:rsid w:val="00712BEA"/>
    <w:rsid w:val="00717D11"/>
    <w:rsid w:val="00725FE1"/>
    <w:rsid w:val="007312FC"/>
    <w:rsid w:val="00734C95"/>
    <w:rsid w:val="0074394A"/>
    <w:rsid w:val="0075168D"/>
    <w:rsid w:val="00752F72"/>
    <w:rsid w:val="00753451"/>
    <w:rsid w:val="007535A3"/>
    <w:rsid w:val="00757393"/>
    <w:rsid w:val="007621BF"/>
    <w:rsid w:val="0076275D"/>
    <w:rsid w:val="00774776"/>
    <w:rsid w:val="0077479A"/>
    <w:rsid w:val="0077648F"/>
    <w:rsid w:val="0077795C"/>
    <w:rsid w:val="00781926"/>
    <w:rsid w:val="007940DB"/>
    <w:rsid w:val="007953DC"/>
    <w:rsid w:val="00795900"/>
    <w:rsid w:val="00796B88"/>
    <w:rsid w:val="007A21AA"/>
    <w:rsid w:val="007A37EA"/>
    <w:rsid w:val="007B2E7C"/>
    <w:rsid w:val="007B571E"/>
    <w:rsid w:val="007C70EA"/>
    <w:rsid w:val="007D7BB3"/>
    <w:rsid w:val="007F4477"/>
    <w:rsid w:val="007F5ED3"/>
    <w:rsid w:val="008350E3"/>
    <w:rsid w:val="008437D8"/>
    <w:rsid w:val="00845A93"/>
    <w:rsid w:val="008470A4"/>
    <w:rsid w:val="008470BD"/>
    <w:rsid w:val="008609E0"/>
    <w:rsid w:val="0086280C"/>
    <w:rsid w:val="00872693"/>
    <w:rsid w:val="0087789D"/>
    <w:rsid w:val="00877C6D"/>
    <w:rsid w:val="0088237D"/>
    <w:rsid w:val="00887EE8"/>
    <w:rsid w:val="00893B61"/>
    <w:rsid w:val="008A26B4"/>
    <w:rsid w:val="008A37C1"/>
    <w:rsid w:val="008A4F64"/>
    <w:rsid w:val="008C071B"/>
    <w:rsid w:val="008C195B"/>
    <w:rsid w:val="008C5C3D"/>
    <w:rsid w:val="008D2F78"/>
    <w:rsid w:val="008D5FB2"/>
    <w:rsid w:val="008D685C"/>
    <w:rsid w:val="008D6C3B"/>
    <w:rsid w:val="008E6E3F"/>
    <w:rsid w:val="008F3FF2"/>
    <w:rsid w:val="008F69CB"/>
    <w:rsid w:val="009008D2"/>
    <w:rsid w:val="0090119B"/>
    <w:rsid w:val="0090177D"/>
    <w:rsid w:val="00903D55"/>
    <w:rsid w:val="009045DB"/>
    <w:rsid w:val="009067B8"/>
    <w:rsid w:val="00906F4D"/>
    <w:rsid w:val="00912332"/>
    <w:rsid w:val="00920174"/>
    <w:rsid w:val="00922E88"/>
    <w:rsid w:val="009266C3"/>
    <w:rsid w:val="0092754F"/>
    <w:rsid w:val="0093082F"/>
    <w:rsid w:val="00936E2E"/>
    <w:rsid w:val="0095041F"/>
    <w:rsid w:val="0095121F"/>
    <w:rsid w:val="00952789"/>
    <w:rsid w:val="00956975"/>
    <w:rsid w:val="00960119"/>
    <w:rsid w:val="00963FAE"/>
    <w:rsid w:val="00965D10"/>
    <w:rsid w:val="0096797A"/>
    <w:rsid w:val="00972937"/>
    <w:rsid w:val="00973510"/>
    <w:rsid w:val="00974176"/>
    <w:rsid w:val="0098357B"/>
    <w:rsid w:val="00983A1A"/>
    <w:rsid w:val="0099703A"/>
    <w:rsid w:val="00997B21"/>
    <w:rsid w:val="009B019B"/>
    <w:rsid w:val="009B1BAD"/>
    <w:rsid w:val="009C02F0"/>
    <w:rsid w:val="009C16E6"/>
    <w:rsid w:val="009C6BF7"/>
    <w:rsid w:val="009D3D3D"/>
    <w:rsid w:val="009D76D8"/>
    <w:rsid w:val="009E3404"/>
    <w:rsid w:val="009E4596"/>
    <w:rsid w:val="009E6A4B"/>
    <w:rsid w:val="009F62A4"/>
    <w:rsid w:val="009F7198"/>
    <w:rsid w:val="00A03A4D"/>
    <w:rsid w:val="00A048F7"/>
    <w:rsid w:val="00A130BB"/>
    <w:rsid w:val="00A3488E"/>
    <w:rsid w:val="00A34F74"/>
    <w:rsid w:val="00A4404E"/>
    <w:rsid w:val="00A507BE"/>
    <w:rsid w:val="00A575D5"/>
    <w:rsid w:val="00A671E4"/>
    <w:rsid w:val="00A74CEA"/>
    <w:rsid w:val="00A778EC"/>
    <w:rsid w:val="00A83A76"/>
    <w:rsid w:val="00A83BA8"/>
    <w:rsid w:val="00A905F7"/>
    <w:rsid w:val="00A90B73"/>
    <w:rsid w:val="00A944B4"/>
    <w:rsid w:val="00AA2791"/>
    <w:rsid w:val="00AA3BD8"/>
    <w:rsid w:val="00AA7D62"/>
    <w:rsid w:val="00AB069F"/>
    <w:rsid w:val="00AB2680"/>
    <w:rsid w:val="00AB3984"/>
    <w:rsid w:val="00AC6490"/>
    <w:rsid w:val="00AD5CE8"/>
    <w:rsid w:val="00AD6522"/>
    <w:rsid w:val="00AE1DCD"/>
    <w:rsid w:val="00AE4065"/>
    <w:rsid w:val="00AF69BA"/>
    <w:rsid w:val="00B13BBB"/>
    <w:rsid w:val="00B214DE"/>
    <w:rsid w:val="00B3069C"/>
    <w:rsid w:val="00B406EB"/>
    <w:rsid w:val="00B50B60"/>
    <w:rsid w:val="00B55E49"/>
    <w:rsid w:val="00B730A6"/>
    <w:rsid w:val="00B744D2"/>
    <w:rsid w:val="00B85798"/>
    <w:rsid w:val="00B85886"/>
    <w:rsid w:val="00B8618E"/>
    <w:rsid w:val="00B90918"/>
    <w:rsid w:val="00B90FE3"/>
    <w:rsid w:val="00B92431"/>
    <w:rsid w:val="00B92DC3"/>
    <w:rsid w:val="00B93A70"/>
    <w:rsid w:val="00B97442"/>
    <w:rsid w:val="00BB055A"/>
    <w:rsid w:val="00BB408C"/>
    <w:rsid w:val="00BB452D"/>
    <w:rsid w:val="00BB7039"/>
    <w:rsid w:val="00BC434D"/>
    <w:rsid w:val="00BC6D2C"/>
    <w:rsid w:val="00BD06EB"/>
    <w:rsid w:val="00BD3226"/>
    <w:rsid w:val="00BD6177"/>
    <w:rsid w:val="00BD6E95"/>
    <w:rsid w:val="00BE365F"/>
    <w:rsid w:val="00BE4DF9"/>
    <w:rsid w:val="00BE565D"/>
    <w:rsid w:val="00BE7430"/>
    <w:rsid w:val="00BF1459"/>
    <w:rsid w:val="00BF44AA"/>
    <w:rsid w:val="00BF4908"/>
    <w:rsid w:val="00C10ECC"/>
    <w:rsid w:val="00C12021"/>
    <w:rsid w:val="00C221F3"/>
    <w:rsid w:val="00C22B7C"/>
    <w:rsid w:val="00C268E5"/>
    <w:rsid w:val="00C4465A"/>
    <w:rsid w:val="00C46349"/>
    <w:rsid w:val="00C571F8"/>
    <w:rsid w:val="00C63533"/>
    <w:rsid w:val="00C650AF"/>
    <w:rsid w:val="00C65B0E"/>
    <w:rsid w:val="00C6653E"/>
    <w:rsid w:val="00C672E3"/>
    <w:rsid w:val="00C675A6"/>
    <w:rsid w:val="00C74A09"/>
    <w:rsid w:val="00C75A2F"/>
    <w:rsid w:val="00C8041E"/>
    <w:rsid w:val="00C8626D"/>
    <w:rsid w:val="00C92AE2"/>
    <w:rsid w:val="00C94291"/>
    <w:rsid w:val="00C942C0"/>
    <w:rsid w:val="00C94613"/>
    <w:rsid w:val="00C95E7F"/>
    <w:rsid w:val="00C96BA7"/>
    <w:rsid w:val="00C97027"/>
    <w:rsid w:val="00CA4EEE"/>
    <w:rsid w:val="00CA7742"/>
    <w:rsid w:val="00CB1800"/>
    <w:rsid w:val="00CB3C58"/>
    <w:rsid w:val="00CC0FD2"/>
    <w:rsid w:val="00CD30FB"/>
    <w:rsid w:val="00CD5539"/>
    <w:rsid w:val="00CE14DA"/>
    <w:rsid w:val="00CE4444"/>
    <w:rsid w:val="00CF1E68"/>
    <w:rsid w:val="00D01F2B"/>
    <w:rsid w:val="00D053B9"/>
    <w:rsid w:val="00D05451"/>
    <w:rsid w:val="00D235D6"/>
    <w:rsid w:val="00D34714"/>
    <w:rsid w:val="00D3564E"/>
    <w:rsid w:val="00D35EFD"/>
    <w:rsid w:val="00D40D52"/>
    <w:rsid w:val="00D44E84"/>
    <w:rsid w:val="00D4701D"/>
    <w:rsid w:val="00D63758"/>
    <w:rsid w:val="00D63C40"/>
    <w:rsid w:val="00D762E7"/>
    <w:rsid w:val="00D827C9"/>
    <w:rsid w:val="00D90C15"/>
    <w:rsid w:val="00DA4712"/>
    <w:rsid w:val="00DB680B"/>
    <w:rsid w:val="00DB7C71"/>
    <w:rsid w:val="00DC5CB3"/>
    <w:rsid w:val="00DD35DA"/>
    <w:rsid w:val="00DE5C35"/>
    <w:rsid w:val="00DF68E6"/>
    <w:rsid w:val="00DF7900"/>
    <w:rsid w:val="00E02501"/>
    <w:rsid w:val="00E14F5F"/>
    <w:rsid w:val="00E2167D"/>
    <w:rsid w:val="00E24B67"/>
    <w:rsid w:val="00E403D9"/>
    <w:rsid w:val="00E4138B"/>
    <w:rsid w:val="00E415C0"/>
    <w:rsid w:val="00E41ADE"/>
    <w:rsid w:val="00E4536D"/>
    <w:rsid w:val="00E46D70"/>
    <w:rsid w:val="00E55050"/>
    <w:rsid w:val="00E66112"/>
    <w:rsid w:val="00E7170B"/>
    <w:rsid w:val="00E76A76"/>
    <w:rsid w:val="00E86DF0"/>
    <w:rsid w:val="00E96848"/>
    <w:rsid w:val="00EA3F1D"/>
    <w:rsid w:val="00EB1FE7"/>
    <w:rsid w:val="00EB45EA"/>
    <w:rsid w:val="00EC4675"/>
    <w:rsid w:val="00ED2C6F"/>
    <w:rsid w:val="00ED5529"/>
    <w:rsid w:val="00ED6BE0"/>
    <w:rsid w:val="00ED6F0B"/>
    <w:rsid w:val="00EE041B"/>
    <w:rsid w:val="00EE0713"/>
    <w:rsid w:val="00EE0AD2"/>
    <w:rsid w:val="00EE0F52"/>
    <w:rsid w:val="00EE3A12"/>
    <w:rsid w:val="00EF27DA"/>
    <w:rsid w:val="00EF55B5"/>
    <w:rsid w:val="00F01817"/>
    <w:rsid w:val="00F077DB"/>
    <w:rsid w:val="00F30322"/>
    <w:rsid w:val="00F30C52"/>
    <w:rsid w:val="00F3648D"/>
    <w:rsid w:val="00F373BE"/>
    <w:rsid w:val="00F379D3"/>
    <w:rsid w:val="00F37C09"/>
    <w:rsid w:val="00F40BD5"/>
    <w:rsid w:val="00F41399"/>
    <w:rsid w:val="00F57A2A"/>
    <w:rsid w:val="00F66180"/>
    <w:rsid w:val="00F76B23"/>
    <w:rsid w:val="00F80AEE"/>
    <w:rsid w:val="00F81796"/>
    <w:rsid w:val="00F92401"/>
    <w:rsid w:val="00F951C6"/>
    <w:rsid w:val="00F962BF"/>
    <w:rsid w:val="00FA3EFA"/>
    <w:rsid w:val="00FA57FA"/>
    <w:rsid w:val="00FA5944"/>
    <w:rsid w:val="00FA670C"/>
    <w:rsid w:val="00FB19D1"/>
    <w:rsid w:val="00FB6379"/>
    <w:rsid w:val="00FB6A4F"/>
    <w:rsid w:val="00FC210E"/>
    <w:rsid w:val="00FC221E"/>
    <w:rsid w:val="00FC507C"/>
    <w:rsid w:val="00FD1EAC"/>
    <w:rsid w:val="00FE7E0C"/>
    <w:rsid w:val="00FF4F55"/>
    <w:rsid w:val="07F75D68"/>
    <w:rsid w:val="1B3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1FCF6"/>
  <w15:chartTrackingRefBased/>
  <w15:docId w15:val="{88E2193D-7F3F-4474-89A0-5322F281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0CE"/>
    <w:pPr>
      <w:spacing w:line="360" w:lineRule="auto"/>
      <w:jc w:val="both"/>
    </w:pPr>
    <w:rPr>
      <w:rFonts w:ascii="Arial" w:hAnsi="Arial"/>
      <w:sz w:val="24"/>
      <w:lang w:eastAsia="pt-BR"/>
    </w:rPr>
  </w:style>
  <w:style w:type="paragraph" w:styleId="Ttulo1">
    <w:name w:val="heading 1"/>
    <w:basedOn w:val="Normal"/>
    <w:qFormat/>
    <w:rsid w:val="002E30C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480" w:lineRule="auto"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3F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A37C1"/>
    <w:rPr>
      <w:color w:val="0000FF"/>
      <w:u w:val="single"/>
    </w:rPr>
  </w:style>
  <w:style w:type="paragraph" w:styleId="Rodap">
    <w:name w:val="footer"/>
    <w:basedOn w:val="Normal"/>
    <w:rsid w:val="008A37C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A37C1"/>
  </w:style>
  <w:style w:type="character" w:styleId="Forte">
    <w:name w:val="Strong"/>
    <w:qFormat/>
    <w:rsid w:val="008A37C1"/>
    <w:rPr>
      <w:b/>
    </w:rPr>
  </w:style>
  <w:style w:type="paragraph" w:styleId="PargrafodaLista">
    <w:name w:val="List Paragraph"/>
    <w:basedOn w:val="Normal"/>
    <w:uiPriority w:val="34"/>
    <w:qFormat/>
    <w:rsid w:val="008A37C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7A0F"/>
    <w:pPr>
      <w:spacing w:before="100" w:beforeAutospacing="1" w:after="100" w:afterAutospacing="1"/>
    </w:pPr>
    <w:rPr>
      <w:szCs w:val="24"/>
    </w:rPr>
  </w:style>
  <w:style w:type="character" w:customStyle="1" w:styleId="Ttulo3Char">
    <w:name w:val="Título 3 Char"/>
    <w:link w:val="Ttulo3"/>
    <w:uiPriority w:val="9"/>
    <w:rsid w:val="00EA3F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6824D8"/>
  </w:style>
  <w:style w:type="paragraph" w:styleId="Cabealho">
    <w:name w:val="header"/>
    <w:basedOn w:val="Normal"/>
    <w:link w:val="CabealhoChar"/>
    <w:uiPriority w:val="99"/>
    <w:unhideWhenUsed/>
    <w:rsid w:val="00125464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5464"/>
  </w:style>
  <w:style w:type="paragraph" w:customStyle="1" w:styleId="Default">
    <w:name w:val="Default"/>
    <w:rsid w:val="00D637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2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51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b8f3f70-3e4d-4335-82fb-00a785401c80" origin="userSelected">
  <element uid="1c89f765-7bc5-49ea-a1bc-4fa470ed5e8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64000-720E-41B9-BD1D-EA1AC18CF60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B656D0E-2EF3-4952-BCBA-D508FF04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MARCELO DE SOUZA SILVA</vt:lpstr>
    </vt:vector>
  </TitlesOfParts>
  <Company>Microsoft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MARCELO DE SOUZA SILVA</dc:title>
  <dc:subject/>
  <dc:creator>Marcelo Souza</dc:creator>
  <cp:keywords>[Public]</cp:keywords>
  <cp:lastModifiedBy>User</cp:lastModifiedBy>
  <cp:revision>2</cp:revision>
  <cp:lastPrinted>2020-06-02T21:53:00Z</cp:lastPrinted>
  <dcterms:created xsi:type="dcterms:W3CDTF">2020-08-04T17:50:00Z</dcterms:created>
  <dcterms:modified xsi:type="dcterms:W3CDTF">2020-08-04T17:50:00Z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 - Pirelli Data Classification</vt:lpwstr>
  </property>
  <property fmtid="{D5CDD505-2E9C-101B-9397-08002B2CF9AE}" pid="3" name="docIndexRef">
    <vt:lpwstr>c8ec9c12-8564-4480-8e5a-e83322447d41</vt:lpwstr>
  </property>
  <property fmtid="{D5CDD505-2E9C-101B-9397-08002B2CF9AE}" pid="4" name="bjSaver">
    <vt:lpwstr>gTk7l4lHXRfIbRCC9xiq/RaPhVsXyq8j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policy="2b8f3f70-3e4d-4335-82fb-00a785401c80" origin="userSelected" xmlns="http://www.boldonj</vt:lpwstr>
  </property>
  <property fmtid="{D5CDD505-2E9C-101B-9397-08002B2CF9AE}" pid="6" name="bjDocumentLabelXML-0">
    <vt:lpwstr>ames.com/2008/01/sie/internal/label"&gt;&lt;element uid="1c89f765-7bc5-49ea-a1bc-4fa470ed5e85" value="" /&gt;&lt;/sisl&gt;</vt:lpwstr>
  </property>
  <property fmtid="{D5CDD505-2E9C-101B-9397-08002B2CF9AE}" pid="7" name="bjDocumentSecurityLabel">
    <vt:lpwstr>Public [No repercussions to the company from disclosure] _x000d_
 </vt:lpwstr>
  </property>
  <property fmtid="{D5CDD505-2E9C-101B-9397-08002B2CF9AE}" pid="8" name="_NewReviewCycle">
    <vt:lpwstr/>
  </property>
</Properties>
</file>