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B9" w:rsidRPr="00DD7E49" w:rsidRDefault="00DD0FF1" w:rsidP="006B297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Denise da Silva Cubas</w:t>
      </w:r>
    </w:p>
    <w:p w:rsidR="006B297E" w:rsidRPr="00DD7E49" w:rsidRDefault="006B297E" w:rsidP="006B297E">
      <w:pPr>
        <w:pStyle w:val="Endereo2"/>
        <w:jc w:val="center"/>
        <w:rPr>
          <w:rFonts w:ascii="Arial" w:hAnsi="Arial" w:cs="Arial"/>
          <w:sz w:val="24"/>
          <w:szCs w:val="24"/>
        </w:rPr>
      </w:pPr>
      <w:r w:rsidRPr="00DD7E49">
        <w:rPr>
          <w:rFonts w:ascii="Arial" w:hAnsi="Arial" w:cs="Arial"/>
          <w:sz w:val="24"/>
          <w:szCs w:val="24"/>
        </w:rPr>
        <w:t xml:space="preserve">Rua </w:t>
      </w:r>
      <w:r w:rsidR="00DD0FF1">
        <w:rPr>
          <w:rFonts w:ascii="Arial" w:hAnsi="Arial" w:cs="Arial"/>
          <w:sz w:val="24"/>
          <w:szCs w:val="24"/>
        </w:rPr>
        <w:t>Dona Emma</w:t>
      </w:r>
      <w:r w:rsidRPr="00DD7E49">
        <w:rPr>
          <w:rFonts w:ascii="Arial" w:hAnsi="Arial" w:cs="Arial"/>
          <w:sz w:val="24"/>
          <w:szCs w:val="24"/>
        </w:rPr>
        <w:t xml:space="preserve">, </w:t>
      </w:r>
      <w:r w:rsidR="00DD0FF1">
        <w:rPr>
          <w:rFonts w:ascii="Arial" w:hAnsi="Arial" w:cs="Arial"/>
          <w:sz w:val="24"/>
          <w:szCs w:val="24"/>
        </w:rPr>
        <w:t>58</w:t>
      </w:r>
      <w:r w:rsidRPr="00DD7E49">
        <w:rPr>
          <w:rFonts w:ascii="Arial" w:hAnsi="Arial" w:cs="Arial"/>
          <w:sz w:val="24"/>
          <w:szCs w:val="24"/>
        </w:rPr>
        <w:t xml:space="preserve"> – </w:t>
      </w:r>
      <w:r w:rsidR="00DD0FF1">
        <w:rPr>
          <w:rFonts w:ascii="Arial" w:hAnsi="Arial" w:cs="Arial"/>
          <w:sz w:val="24"/>
          <w:szCs w:val="24"/>
        </w:rPr>
        <w:t>Vila Fiuza</w:t>
      </w:r>
      <w:r w:rsidRPr="00DD7E49">
        <w:rPr>
          <w:rFonts w:ascii="Arial" w:hAnsi="Arial" w:cs="Arial"/>
          <w:sz w:val="24"/>
          <w:szCs w:val="24"/>
        </w:rPr>
        <w:t>/ Guarulhos-</w:t>
      </w:r>
      <w:proofErr w:type="gramStart"/>
      <w:r w:rsidRPr="00DD7E49">
        <w:rPr>
          <w:rFonts w:ascii="Arial" w:hAnsi="Arial" w:cs="Arial"/>
          <w:sz w:val="24"/>
          <w:szCs w:val="24"/>
        </w:rPr>
        <w:t>SP</w:t>
      </w:r>
      <w:proofErr w:type="gramEnd"/>
    </w:p>
    <w:p w:rsidR="006B297E" w:rsidRPr="00DD7E49" w:rsidRDefault="00F67E84" w:rsidP="00234435">
      <w:pPr>
        <w:pStyle w:val="Endereo2"/>
        <w:ind w:firstLine="708"/>
        <w:rPr>
          <w:rFonts w:ascii="Arial" w:hAnsi="Arial" w:cs="Arial"/>
          <w:b/>
          <w:color w:val="4F81BD" w:themeColor="accent1"/>
          <w:sz w:val="24"/>
          <w:szCs w:val="24"/>
          <w:u w:val="single"/>
        </w:rPr>
      </w:pPr>
      <w:r w:rsidRPr="00DD7E49">
        <w:rPr>
          <w:rFonts w:ascii="Arial" w:hAnsi="Arial" w:cs="Arial"/>
          <w:sz w:val="24"/>
          <w:szCs w:val="24"/>
        </w:rPr>
        <w:t>Celular</w:t>
      </w:r>
      <w:r w:rsidR="00234435" w:rsidRPr="00DD7E49">
        <w:rPr>
          <w:rFonts w:ascii="Arial" w:hAnsi="Arial" w:cs="Arial"/>
          <w:sz w:val="24"/>
          <w:szCs w:val="24"/>
        </w:rPr>
        <w:t>: 11 9</w:t>
      </w:r>
      <w:r w:rsidR="00DD0FF1">
        <w:rPr>
          <w:rFonts w:ascii="Arial" w:hAnsi="Arial" w:cs="Arial"/>
          <w:sz w:val="24"/>
          <w:szCs w:val="24"/>
        </w:rPr>
        <w:t>8712-3336</w:t>
      </w:r>
      <w:r w:rsidR="00234435" w:rsidRPr="00DD7E49">
        <w:rPr>
          <w:rFonts w:ascii="Arial" w:hAnsi="Arial" w:cs="Arial"/>
          <w:sz w:val="24"/>
          <w:szCs w:val="24"/>
        </w:rPr>
        <w:t xml:space="preserve">/ </w:t>
      </w:r>
      <w:r w:rsidR="00DD0FF1">
        <w:rPr>
          <w:rFonts w:ascii="Arial" w:hAnsi="Arial" w:cs="Arial"/>
          <w:sz w:val="24"/>
          <w:szCs w:val="24"/>
        </w:rPr>
        <w:t>T</w:t>
      </w:r>
      <w:r w:rsidR="006B297E" w:rsidRPr="00DD7E49">
        <w:rPr>
          <w:rFonts w:ascii="Arial" w:hAnsi="Arial" w:cs="Arial"/>
          <w:sz w:val="24"/>
          <w:szCs w:val="24"/>
        </w:rPr>
        <w:t xml:space="preserve">elefone: 11 </w:t>
      </w:r>
      <w:r w:rsidR="00DD0FF1">
        <w:rPr>
          <w:rFonts w:ascii="Arial" w:hAnsi="Arial" w:cs="Arial"/>
          <w:sz w:val="24"/>
          <w:szCs w:val="24"/>
        </w:rPr>
        <w:t>2937</w:t>
      </w:r>
      <w:r w:rsidR="006B297E" w:rsidRPr="00DD7E49">
        <w:rPr>
          <w:rFonts w:ascii="Arial" w:hAnsi="Arial" w:cs="Arial"/>
          <w:sz w:val="24"/>
          <w:szCs w:val="24"/>
        </w:rPr>
        <w:t>-</w:t>
      </w:r>
      <w:r w:rsidR="00DD0FF1">
        <w:rPr>
          <w:rFonts w:ascii="Arial" w:hAnsi="Arial" w:cs="Arial"/>
          <w:sz w:val="24"/>
          <w:szCs w:val="24"/>
        </w:rPr>
        <w:t>6996</w:t>
      </w:r>
      <w:r w:rsidR="009A1B52">
        <w:rPr>
          <w:rFonts w:ascii="Arial" w:hAnsi="Arial" w:cs="Arial"/>
          <w:sz w:val="24"/>
          <w:szCs w:val="24"/>
        </w:rPr>
        <w:t xml:space="preserve">1 – </w:t>
      </w:r>
      <w:proofErr w:type="spellStart"/>
      <w:r w:rsidR="009A1B52">
        <w:rPr>
          <w:rFonts w:ascii="Arial" w:hAnsi="Arial" w:cs="Arial"/>
          <w:sz w:val="24"/>
          <w:szCs w:val="24"/>
        </w:rPr>
        <w:t>Em</w:t>
      </w:r>
      <w:r w:rsidR="006B297E" w:rsidRPr="00DD7E49">
        <w:rPr>
          <w:rFonts w:ascii="Arial" w:hAnsi="Arial" w:cs="Arial"/>
          <w:sz w:val="24"/>
          <w:szCs w:val="24"/>
        </w:rPr>
        <w:t>ail</w:t>
      </w:r>
      <w:proofErr w:type="spellEnd"/>
      <w:r w:rsidR="006B297E" w:rsidRPr="00DD7E49">
        <w:rPr>
          <w:rFonts w:ascii="Arial" w:hAnsi="Arial" w:cs="Arial"/>
          <w:sz w:val="24"/>
          <w:szCs w:val="24"/>
        </w:rPr>
        <w:t xml:space="preserve">: </w:t>
      </w:r>
      <w:r w:rsidR="00DD0FF1" w:rsidRPr="009A1B52">
        <w:rPr>
          <w:rFonts w:ascii="Arial" w:hAnsi="Arial" w:cs="Arial"/>
          <w:b/>
          <w:sz w:val="24"/>
          <w:szCs w:val="24"/>
        </w:rPr>
        <w:t>denisecubas@hotmail.com</w:t>
      </w:r>
    </w:p>
    <w:p w:rsidR="000C4ED9" w:rsidRPr="00DD7E49" w:rsidRDefault="000C4ED9" w:rsidP="00DD7E49">
      <w:pPr>
        <w:pStyle w:val="Endereo2"/>
        <w:ind w:left="2832" w:firstLine="708"/>
        <w:jc w:val="center"/>
        <w:rPr>
          <w:rFonts w:ascii="Arial" w:hAnsi="Arial" w:cs="Arial"/>
          <w:sz w:val="24"/>
          <w:szCs w:val="24"/>
        </w:rPr>
      </w:pPr>
    </w:p>
    <w:p w:rsidR="006B297E" w:rsidRPr="00DD7E49" w:rsidRDefault="006B297E" w:rsidP="00DD7E49">
      <w:pPr>
        <w:ind w:hanging="284"/>
        <w:jc w:val="center"/>
        <w:rPr>
          <w:rFonts w:ascii="Arial" w:hAnsi="Arial" w:cs="Arial"/>
          <w:sz w:val="24"/>
          <w:szCs w:val="24"/>
        </w:rPr>
      </w:pPr>
      <w:r w:rsidRPr="00DD7E49">
        <w:rPr>
          <w:rFonts w:ascii="Arial" w:hAnsi="Arial" w:cs="Arial"/>
          <w:b/>
          <w:sz w:val="24"/>
          <w:szCs w:val="24"/>
        </w:rPr>
        <w:t>Objetivo:</w:t>
      </w:r>
      <w:r w:rsidR="00EB27CE" w:rsidRPr="00DD7E49">
        <w:rPr>
          <w:rFonts w:ascii="Arial" w:hAnsi="Arial" w:cs="Arial"/>
          <w:b/>
          <w:sz w:val="24"/>
          <w:szCs w:val="24"/>
        </w:rPr>
        <w:t xml:space="preserve"> </w:t>
      </w:r>
      <w:r w:rsidR="00084D2B" w:rsidRPr="00DD7E49">
        <w:rPr>
          <w:rFonts w:ascii="Arial" w:hAnsi="Arial" w:cs="Arial"/>
          <w:sz w:val="24"/>
          <w:szCs w:val="24"/>
        </w:rPr>
        <w:t xml:space="preserve">Analista </w:t>
      </w:r>
      <w:r w:rsidR="00DD0FF1">
        <w:rPr>
          <w:rFonts w:ascii="Arial" w:hAnsi="Arial" w:cs="Arial"/>
          <w:sz w:val="24"/>
          <w:szCs w:val="24"/>
        </w:rPr>
        <w:t>de Importação e Exportação</w:t>
      </w:r>
    </w:p>
    <w:p w:rsidR="00E26003" w:rsidRPr="00DD7E49" w:rsidRDefault="006B297E" w:rsidP="00E26003">
      <w:pPr>
        <w:pStyle w:val="Objetivo"/>
        <w:spacing w:before="0" w:after="0" w:line="240" w:lineRule="auto"/>
        <w:ind w:hanging="284"/>
        <w:rPr>
          <w:rFonts w:ascii="Arial" w:hAnsi="Arial" w:cs="Arial"/>
          <w:sz w:val="24"/>
          <w:szCs w:val="24"/>
          <w:u w:val="single"/>
        </w:rPr>
      </w:pPr>
      <w:r w:rsidRPr="00DD7E49">
        <w:rPr>
          <w:rFonts w:ascii="Arial" w:hAnsi="Arial" w:cs="Arial"/>
          <w:b/>
          <w:sz w:val="24"/>
          <w:szCs w:val="24"/>
        </w:rPr>
        <w:t xml:space="preserve">Formação </w:t>
      </w:r>
      <w:r w:rsidR="00B42728" w:rsidRPr="00DD7E49">
        <w:rPr>
          <w:rFonts w:ascii="Arial" w:hAnsi="Arial" w:cs="Arial"/>
          <w:b/>
          <w:sz w:val="24"/>
          <w:szCs w:val="24"/>
        </w:rPr>
        <w:t>Acadêmica</w:t>
      </w:r>
      <w:r w:rsidR="00E26003" w:rsidRPr="00DD7E49">
        <w:rPr>
          <w:rFonts w:ascii="Arial" w:hAnsi="Arial" w:cs="Arial"/>
          <w:b/>
          <w:sz w:val="24"/>
          <w:szCs w:val="24"/>
        </w:rPr>
        <w:t>:</w:t>
      </w:r>
    </w:p>
    <w:p w:rsidR="00E26003" w:rsidRPr="00DD7E49" w:rsidRDefault="00E26003" w:rsidP="00E26003">
      <w:pPr>
        <w:pStyle w:val="Objetivo"/>
        <w:spacing w:before="0"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B297E" w:rsidRPr="00DD7E49" w:rsidRDefault="00B42728" w:rsidP="00E26003">
      <w:pPr>
        <w:pStyle w:val="Objetivo"/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r w:rsidRPr="00DD7E49">
        <w:rPr>
          <w:rFonts w:ascii="Arial" w:hAnsi="Arial" w:cs="Arial"/>
          <w:sz w:val="24"/>
          <w:szCs w:val="24"/>
          <w:u w:val="single"/>
        </w:rPr>
        <w:t>Graduação</w:t>
      </w:r>
    </w:p>
    <w:p w:rsidR="006B297E" w:rsidRPr="00DD7E49" w:rsidRDefault="006B297E" w:rsidP="00E26003">
      <w:pPr>
        <w:pStyle w:val="Corpodetexto"/>
        <w:spacing w:after="0" w:line="240" w:lineRule="auto"/>
        <w:rPr>
          <w:rFonts w:ascii="Arial" w:hAnsi="Arial" w:cs="Arial"/>
          <w:sz w:val="24"/>
          <w:szCs w:val="24"/>
        </w:rPr>
      </w:pPr>
      <w:r w:rsidRPr="00DD7E49">
        <w:rPr>
          <w:rFonts w:ascii="Arial" w:hAnsi="Arial" w:cs="Arial"/>
          <w:sz w:val="24"/>
          <w:szCs w:val="24"/>
        </w:rPr>
        <w:t xml:space="preserve">Instituição: Universidade </w:t>
      </w:r>
      <w:r w:rsidR="00DD0FF1">
        <w:rPr>
          <w:rFonts w:ascii="Arial" w:hAnsi="Arial" w:cs="Arial"/>
          <w:sz w:val="24"/>
          <w:szCs w:val="24"/>
        </w:rPr>
        <w:t>São Judas Tadeu</w:t>
      </w:r>
    </w:p>
    <w:p w:rsidR="006B297E" w:rsidRPr="00DD7E49" w:rsidRDefault="006B297E" w:rsidP="00E26003">
      <w:pPr>
        <w:pStyle w:val="Corpodetexto"/>
        <w:spacing w:after="0" w:line="240" w:lineRule="auto"/>
        <w:rPr>
          <w:rFonts w:ascii="Arial" w:hAnsi="Arial" w:cs="Arial"/>
          <w:sz w:val="24"/>
          <w:szCs w:val="24"/>
        </w:rPr>
      </w:pPr>
      <w:r w:rsidRPr="00DD7E49">
        <w:rPr>
          <w:rFonts w:ascii="Arial" w:hAnsi="Arial" w:cs="Arial"/>
          <w:sz w:val="24"/>
          <w:szCs w:val="24"/>
        </w:rPr>
        <w:t>Curso: Administração</w:t>
      </w:r>
      <w:r w:rsidR="00DD0FF1">
        <w:rPr>
          <w:rFonts w:ascii="Arial" w:hAnsi="Arial" w:cs="Arial"/>
          <w:sz w:val="24"/>
          <w:szCs w:val="24"/>
        </w:rPr>
        <w:t xml:space="preserve"> – linha de formação em Comércio Exterior</w:t>
      </w:r>
    </w:p>
    <w:p w:rsidR="008642B7" w:rsidRDefault="00DD0FF1" w:rsidP="00DD0FF1">
      <w:pPr>
        <w:pStyle w:val="Corpodetex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Conclusão: Dez/2014</w:t>
      </w:r>
    </w:p>
    <w:p w:rsidR="00DD0FF1" w:rsidRPr="00DD7E49" w:rsidRDefault="00DD0FF1" w:rsidP="00DD0FF1">
      <w:pPr>
        <w:pStyle w:val="Corpodetexto"/>
        <w:spacing w:after="0" w:line="240" w:lineRule="auto"/>
        <w:rPr>
          <w:rFonts w:ascii="Arial" w:hAnsi="Arial" w:cs="Arial"/>
          <w:sz w:val="24"/>
          <w:szCs w:val="24"/>
        </w:rPr>
      </w:pPr>
    </w:p>
    <w:p w:rsidR="0069062C" w:rsidRPr="0069062C" w:rsidRDefault="0069062C" w:rsidP="0069062C">
      <w:pPr>
        <w:pStyle w:val="Corpodetexto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12C5B" w:rsidRPr="00DD7E49" w:rsidRDefault="006B297E" w:rsidP="00812C5B">
      <w:pPr>
        <w:pStyle w:val="Corpodetexto"/>
        <w:spacing w:after="0" w:line="240" w:lineRule="auto"/>
        <w:ind w:hanging="284"/>
        <w:jc w:val="both"/>
        <w:rPr>
          <w:rFonts w:ascii="Arial" w:hAnsi="Arial" w:cs="Arial"/>
          <w:b/>
          <w:sz w:val="24"/>
          <w:szCs w:val="24"/>
        </w:rPr>
      </w:pPr>
      <w:r w:rsidRPr="00DD7E49">
        <w:rPr>
          <w:rFonts w:ascii="Arial" w:hAnsi="Arial" w:cs="Arial"/>
          <w:b/>
          <w:sz w:val="24"/>
          <w:szCs w:val="24"/>
        </w:rPr>
        <w:t>Experiência</w:t>
      </w:r>
      <w:r w:rsidR="002474D7" w:rsidRPr="00DD7E49">
        <w:rPr>
          <w:rFonts w:ascii="Arial" w:hAnsi="Arial" w:cs="Arial"/>
          <w:b/>
          <w:sz w:val="24"/>
          <w:szCs w:val="24"/>
        </w:rPr>
        <w:t xml:space="preserve"> Profissional:</w:t>
      </w:r>
    </w:p>
    <w:p w:rsidR="00DD7E49" w:rsidRDefault="00DD7E49" w:rsidP="00812C5B">
      <w:pPr>
        <w:pStyle w:val="Corpodetexto"/>
        <w:spacing w:after="0" w:line="240" w:lineRule="auto"/>
        <w:ind w:hanging="284"/>
        <w:jc w:val="both"/>
        <w:rPr>
          <w:rFonts w:ascii="Arial" w:hAnsi="Arial" w:cs="Arial"/>
          <w:b/>
          <w:sz w:val="24"/>
          <w:szCs w:val="24"/>
        </w:rPr>
      </w:pPr>
    </w:p>
    <w:p w:rsidR="00D474E0" w:rsidRPr="00321796" w:rsidRDefault="00732147" w:rsidP="00DD7E49">
      <w:pPr>
        <w:pStyle w:val="Corpodetexto"/>
        <w:spacing w:after="0" w:line="240" w:lineRule="auto"/>
        <w:ind w:left="436"/>
        <w:jc w:val="both"/>
        <w:rPr>
          <w:rFonts w:ascii="Arial" w:hAnsi="Arial" w:cs="Arial"/>
          <w:b/>
          <w:sz w:val="24"/>
          <w:szCs w:val="24"/>
        </w:rPr>
      </w:pPr>
      <w:r w:rsidRPr="00321796">
        <w:rPr>
          <w:rFonts w:ascii="Arial" w:hAnsi="Arial" w:cs="Arial"/>
          <w:b/>
          <w:sz w:val="24"/>
          <w:szCs w:val="24"/>
        </w:rPr>
        <w:t xml:space="preserve">GSK </w:t>
      </w:r>
      <w:r w:rsidR="00D474E0" w:rsidRPr="00321796">
        <w:rPr>
          <w:rFonts w:ascii="Arial" w:hAnsi="Arial" w:cs="Arial"/>
          <w:b/>
          <w:sz w:val="24"/>
          <w:szCs w:val="24"/>
        </w:rPr>
        <w:t>(</w:t>
      </w:r>
      <w:r w:rsidRPr="00321796">
        <w:rPr>
          <w:rFonts w:ascii="Arial" w:hAnsi="Arial" w:cs="Arial"/>
          <w:b/>
          <w:sz w:val="24"/>
          <w:szCs w:val="24"/>
        </w:rPr>
        <w:t>Stiefel, a GSK company</w:t>
      </w:r>
      <w:r w:rsidR="00D474E0" w:rsidRPr="00321796">
        <w:rPr>
          <w:rFonts w:ascii="Arial" w:hAnsi="Arial" w:cs="Arial"/>
          <w:b/>
          <w:sz w:val="24"/>
          <w:szCs w:val="24"/>
        </w:rPr>
        <w:t>)</w:t>
      </w:r>
      <w:r w:rsidRPr="00321796">
        <w:t xml:space="preserve"> </w:t>
      </w:r>
      <w:r>
        <w:rPr>
          <w:noProof/>
        </w:rPr>
        <w:drawing>
          <wp:inline distT="0" distB="0" distL="0" distR="0">
            <wp:extent cx="571500" cy="493281"/>
            <wp:effectExtent l="19050" t="0" r="0" b="0"/>
            <wp:docPr id="1" name="Picture 1" descr="Resultado de imagem para gsk o que 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gsk o que é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25" cy="49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4E0" w:rsidRPr="00321796" w:rsidRDefault="00D474E0" w:rsidP="00732147">
      <w:pPr>
        <w:pStyle w:val="Corpodetexto"/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</w:p>
    <w:p w:rsidR="00732147" w:rsidRPr="00732147" w:rsidRDefault="00732147" w:rsidP="00732147">
      <w:pPr>
        <w:pStyle w:val="Corpodetexto"/>
        <w:tabs>
          <w:tab w:val="left" w:pos="567"/>
        </w:tabs>
        <w:spacing w:after="0" w:line="240" w:lineRule="auto"/>
        <w:ind w:right="781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321796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732147">
        <w:rPr>
          <w:rFonts w:ascii="Arial" w:hAnsi="Arial" w:cs="Arial"/>
          <w:b/>
          <w:sz w:val="18"/>
          <w:szCs w:val="18"/>
          <w:shd w:val="clear" w:color="auto" w:fill="FFFFFF"/>
        </w:rPr>
        <w:t>A GSK é uma das líderes mundiais na criação de soluções terapêuticas que ajudam a melhorar a qualidade de vida das pessoas, atuando no desenvolvimento de produtos inovadores nas áreas de medicamentos com prescrição médica, vacinas e de cuidados com a saúde.</w:t>
      </w:r>
    </w:p>
    <w:p w:rsidR="00732147" w:rsidRPr="00DD7E49" w:rsidRDefault="00732147" w:rsidP="00D474E0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sz w:val="24"/>
          <w:szCs w:val="24"/>
        </w:rPr>
      </w:pPr>
    </w:p>
    <w:p w:rsidR="00D474E0" w:rsidRPr="00DD7E49" w:rsidRDefault="00D474E0" w:rsidP="00D474E0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b/>
          <w:sz w:val="24"/>
          <w:szCs w:val="24"/>
        </w:rPr>
      </w:pPr>
      <w:r w:rsidRPr="00DD7E49">
        <w:rPr>
          <w:rFonts w:ascii="Arial" w:hAnsi="Arial" w:cs="Arial"/>
          <w:b/>
          <w:sz w:val="24"/>
          <w:szCs w:val="24"/>
        </w:rPr>
        <w:t xml:space="preserve">Cargo: </w:t>
      </w:r>
      <w:r w:rsidR="00DD0FF1">
        <w:rPr>
          <w:rFonts w:ascii="Arial" w:hAnsi="Arial" w:cs="Arial"/>
          <w:b/>
          <w:sz w:val="24"/>
          <w:szCs w:val="24"/>
        </w:rPr>
        <w:t>Assistente de Importação e Exportação</w:t>
      </w:r>
    </w:p>
    <w:p w:rsidR="00D474E0" w:rsidRPr="00DD7E49" w:rsidRDefault="00D474E0" w:rsidP="00D474E0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sz w:val="24"/>
          <w:szCs w:val="24"/>
        </w:rPr>
      </w:pPr>
    </w:p>
    <w:p w:rsidR="00D474E0" w:rsidRPr="00DD7E49" w:rsidRDefault="00FF2F79" w:rsidP="00D474E0">
      <w:pPr>
        <w:pStyle w:val="Corpodetexto"/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Início</w:t>
      </w:r>
      <w:r w:rsidR="00DD0FF1">
        <w:rPr>
          <w:rFonts w:ascii="Arial" w:hAnsi="Arial" w:cs="Arial"/>
          <w:sz w:val="24"/>
          <w:szCs w:val="24"/>
        </w:rPr>
        <w:t>: 15</w:t>
      </w:r>
      <w:r w:rsidR="00D474E0" w:rsidRPr="00DD7E49">
        <w:rPr>
          <w:rFonts w:ascii="Arial" w:hAnsi="Arial" w:cs="Arial"/>
          <w:sz w:val="24"/>
          <w:szCs w:val="24"/>
        </w:rPr>
        <w:t>/0</w:t>
      </w:r>
      <w:r w:rsidR="00DD0FF1">
        <w:rPr>
          <w:rFonts w:ascii="Arial" w:hAnsi="Arial" w:cs="Arial"/>
          <w:sz w:val="24"/>
          <w:szCs w:val="24"/>
        </w:rPr>
        <w:t>9</w:t>
      </w:r>
      <w:r w:rsidR="00D474E0" w:rsidRPr="00DD7E49">
        <w:rPr>
          <w:rFonts w:ascii="Arial" w:hAnsi="Arial" w:cs="Arial"/>
          <w:sz w:val="24"/>
          <w:szCs w:val="24"/>
        </w:rPr>
        <w:t>/201</w:t>
      </w:r>
      <w:r w:rsidR="00DD0FF1">
        <w:rPr>
          <w:rFonts w:ascii="Arial" w:hAnsi="Arial" w:cs="Arial"/>
          <w:sz w:val="24"/>
          <w:szCs w:val="24"/>
        </w:rPr>
        <w:t>4</w:t>
      </w:r>
      <w:r w:rsidR="00DD0FF1">
        <w:rPr>
          <w:rFonts w:ascii="Arial" w:hAnsi="Arial" w:cs="Arial"/>
          <w:sz w:val="24"/>
          <w:szCs w:val="24"/>
        </w:rPr>
        <w:tab/>
      </w:r>
      <w:r w:rsidR="00DD0FF1">
        <w:rPr>
          <w:rFonts w:ascii="Arial" w:hAnsi="Arial" w:cs="Arial"/>
          <w:sz w:val="24"/>
          <w:szCs w:val="24"/>
        </w:rPr>
        <w:tab/>
        <w:t>Saída: 31/10/2017</w:t>
      </w:r>
    </w:p>
    <w:p w:rsidR="00D474E0" w:rsidRPr="00DD7E49" w:rsidRDefault="00D474E0" w:rsidP="00D474E0">
      <w:pPr>
        <w:pStyle w:val="Corpodetexto"/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b/>
          <w:sz w:val="24"/>
          <w:szCs w:val="24"/>
        </w:rPr>
      </w:pPr>
    </w:p>
    <w:p w:rsidR="00AD2C99" w:rsidRDefault="00AD2C99" w:rsidP="00AD2C99">
      <w:pPr>
        <w:pStyle w:val="Corpodetexto"/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 w:rsidRPr="00DD7E49">
        <w:rPr>
          <w:rFonts w:ascii="Arial" w:hAnsi="Arial" w:cs="Arial"/>
          <w:sz w:val="24"/>
          <w:szCs w:val="24"/>
        </w:rPr>
        <w:t xml:space="preserve">Responsável pela área de </w:t>
      </w:r>
      <w:r w:rsidR="00DD0FF1">
        <w:rPr>
          <w:rFonts w:ascii="Arial" w:hAnsi="Arial" w:cs="Arial"/>
          <w:sz w:val="24"/>
          <w:szCs w:val="24"/>
        </w:rPr>
        <w:t xml:space="preserve">Importação e Exportação </w:t>
      </w:r>
      <w:r w:rsidRPr="00DD7E49">
        <w:rPr>
          <w:rFonts w:ascii="Arial" w:hAnsi="Arial" w:cs="Arial"/>
          <w:sz w:val="24"/>
          <w:szCs w:val="24"/>
        </w:rPr>
        <w:t>com as seguintes atividades:</w:t>
      </w:r>
    </w:p>
    <w:p w:rsidR="00DD0FF1" w:rsidRPr="00DD7E49" w:rsidRDefault="00DD0FF1" w:rsidP="00AD2C99">
      <w:pPr>
        <w:pStyle w:val="Corpodetexto"/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</w:p>
    <w:p w:rsidR="00DD0FF1" w:rsidRPr="00DD0FF1" w:rsidRDefault="00DD0FF1" w:rsidP="00DD0FF1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sz w:val="24"/>
          <w:szCs w:val="24"/>
        </w:rPr>
      </w:pPr>
      <w:r w:rsidRPr="00DD0FF1">
        <w:rPr>
          <w:rFonts w:ascii="Arial" w:hAnsi="Arial" w:cs="Arial"/>
          <w:sz w:val="24"/>
          <w:szCs w:val="24"/>
        </w:rPr>
        <w:t>Importação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>Acompanhamento de embarques aéreos e marítimos.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 xml:space="preserve">Importação de matéria prima, amostras, produtos acabados e equipamentos para produção. 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>Contato com fornecedores para solicitação de documentos e agendamento de coletas / embarques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>Análise e aprovação de documentos de importação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 xml:space="preserve">Preparação de documentos para protocolo na </w:t>
      </w:r>
      <w:r w:rsidR="009A1B52" w:rsidRPr="00DD0FF1">
        <w:rPr>
          <w:rFonts w:ascii="Arial" w:hAnsi="Arial" w:cs="Arial"/>
          <w:sz w:val="24"/>
          <w:szCs w:val="24"/>
          <w:shd w:val="clear" w:color="auto" w:fill="FFFFFF"/>
        </w:rPr>
        <w:t>ANVISA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>Contato com agentes de carga para cotação e solicitações de frete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>Contato com o despachante para instruções e acompanhamentos do desembaraço aduaneiro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>Acompanhamento do embarque até a entrega da carga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 xml:space="preserve">Controle e aprovação de pagamentos 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>Controle de documentos e realização do fechamento de processo junto ao departamento contábil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 xml:space="preserve">Realização de </w:t>
      </w:r>
      <w:proofErr w:type="spellStart"/>
      <w:r w:rsidRPr="00DD0FF1">
        <w:rPr>
          <w:rFonts w:ascii="Arial" w:hAnsi="Arial" w:cs="Arial"/>
          <w:sz w:val="24"/>
          <w:szCs w:val="24"/>
          <w:shd w:val="clear" w:color="auto" w:fill="FFFFFF"/>
        </w:rPr>
        <w:t>pré</w:t>
      </w:r>
      <w:proofErr w:type="spellEnd"/>
      <w:r w:rsidRPr="00DD0FF1">
        <w:rPr>
          <w:rFonts w:ascii="Arial" w:hAnsi="Arial" w:cs="Arial"/>
          <w:sz w:val="24"/>
          <w:szCs w:val="24"/>
          <w:shd w:val="clear" w:color="auto" w:fill="FFFFFF"/>
        </w:rPr>
        <w:t>-cálculo de importação para outros departamentos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 xml:space="preserve">Contato diário com outros departamentos como: PCP, Engenharia e Manutenção, Financeiro, Pesquisa e </w:t>
      </w:r>
      <w:proofErr w:type="gramStart"/>
      <w:r w:rsidRPr="00DD0FF1">
        <w:rPr>
          <w:rFonts w:ascii="Arial" w:hAnsi="Arial" w:cs="Arial"/>
          <w:sz w:val="24"/>
          <w:szCs w:val="24"/>
          <w:shd w:val="clear" w:color="auto" w:fill="FFFFFF"/>
        </w:rPr>
        <w:t>Desenvolvimento</w:t>
      </w:r>
      <w:proofErr w:type="gramEnd"/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>Participação em diversos projetos de lançamentos de novos produtos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importados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lastRenderedPageBreak/>
        <w:t>Suporte na importação de amostras para o departamento de Pesquisa e Desenvolvimento</w:t>
      </w:r>
    </w:p>
    <w:p w:rsidR="00DD0FF1" w:rsidRPr="00DD0FF1" w:rsidRDefault="00DD0FF1" w:rsidP="00DD0FF1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sz w:val="24"/>
          <w:szCs w:val="24"/>
        </w:rPr>
      </w:pPr>
    </w:p>
    <w:p w:rsidR="00DD0FF1" w:rsidRPr="00DD0FF1" w:rsidRDefault="00DD0FF1" w:rsidP="00DD0FF1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sz w:val="24"/>
          <w:szCs w:val="24"/>
        </w:rPr>
      </w:pPr>
      <w:r w:rsidRPr="00DD0FF1">
        <w:rPr>
          <w:rFonts w:ascii="Arial" w:hAnsi="Arial" w:cs="Arial"/>
          <w:sz w:val="24"/>
          <w:szCs w:val="24"/>
        </w:rPr>
        <w:t>Exportação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>Emissão de documentos de exportação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>Faturamento de ordem de cliente no SAP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>Emissão de certificados de origem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>Agendamento de coleta junto ao agente de carga</w:t>
      </w:r>
    </w:p>
    <w:p w:rsidR="00DD0FF1" w:rsidRPr="00DD0FF1" w:rsidRDefault="00DD0FF1" w:rsidP="00DD0FF1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0FF1">
        <w:rPr>
          <w:rFonts w:ascii="Arial" w:hAnsi="Arial" w:cs="Arial"/>
          <w:sz w:val="24"/>
          <w:szCs w:val="24"/>
          <w:shd w:val="clear" w:color="auto" w:fill="FFFFFF"/>
        </w:rPr>
        <w:t xml:space="preserve">Contato </w:t>
      </w:r>
      <w:r w:rsidR="00D47ACE">
        <w:rPr>
          <w:rFonts w:ascii="Arial" w:hAnsi="Arial" w:cs="Arial"/>
          <w:sz w:val="24"/>
          <w:szCs w:val="24"/>
          <w:shd w:val="clear" w:color="auto" w:fill="FFFFFF"/>
        </w:rPr>
        <w:t>com clientes da América Latina,</w:t>
      </w:r>
      <w:r w:rsidRPr="00DD0FF1">
        <w:rPr>
          <w:rFonts w:ascii="Arial" w:hAnsi="Arial" w:cs="Arial"/>
          <w:sz w:val="24"/>
          <w:szCs w:val="24"/>
          <w:shd w:val="clear" w:color="auto" w:fill="FFFFFF"/>
        </w:rPr>
        <w:t xml:space="preserve"> Europa</w:t>
      </w:r>
      <w:r w:rsidR="00D47ACE">
        <w:rPr>
          <w:rFonts w:ascii="Arial" w:hAnsi="Arial" w:cs="Arial"/>
          <w:sz w:val="24"/>
          <w:szCs w:val="24"/>
          <w:shd w:val="clear" w:color="auto" w:fill="FFFFFF"/>
        </w:rPr>
        <w:t xml:space="preserve"> e África</w:t>
      </w:r>
      <w:r w:rsidRPr="00DD0FF1">
        <w:rPr>
          <w:rFonts w:ascii="Arial" w:hAnsi="Arial" w:cs="Arial"/>
          <w:sz w:val="24"/>
          <w:szCs w:val="24"/>
          <w:shd w:val="clear" w:color="auto" w:fill="FFFFFF"/>
        </w:rPr>
        <w:t xml:space="preserve"> para aprovação e envio de </w:t>
      </w:r>
      <w:proofErr w:type="gramStart"/>
      <w:r w:rsidRPr="00DD0FF1">
        <w:rPr>
          <w:rFonts w:ascii="Arial" w:hAnsi="Arial" w:cs="Arial"/>
          <w:sz w:val="24"/>
          <w:szCs w:val="24"/>
          <w:shd w:val="clear" w:color="auto" w:fill="FFFFFF"/>
        </w:rPr>
        <w:t>documentos</w:t>
      </w:r>
      <w:proofErr w:type="gramEnd"/>
    </w:p>
    <w:p w:rsidR="00DD0FF1" w:rsidRDefault="00DD0FF1" w:rsidP="00DD7E49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sz w:val="24"/>
          <w:szCs w:val="24"/>
        </w:rPr>
      </w:pPr>
    </w:p>
    <w:p w:rsidR="009A1B52" w:rsidRDefault="009A1B52" w:rsidP="00DD7E49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sz w:val="24"/>
          <w:szCs w:val="24"/>
        </w:rPr>
      </w:pPr>
    </w:p>
    <w:p w:rsidR="00DD7E49" w:rsidRPr="00D47ACE" w:rsidRDefault="00DD7E49" w:rsidP="00DD7E49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b/>
          <w:sz w:val="24"/>
          <w:szCs w:val="24"/>
        </w:rPr>
      </w:pPr>
      <w:r w:rsidRPr="00D47ACE">
        <w:rPr>
          <w:rFonts w:ascii="Arial" w:hAnsi="Arial" w:cs="Arial"/>
          <w:b/>
          <w:sz w:val="24"/>
          <w:szCs w:val="24"/>
        </w:rPr>
        <w:t>Cargo: Estagiária</w:t>
      </w:r>
    </w:p>
    <w:p w:rsidR="00DD7E49" w:rsidRPr="00D47ACE" w:rsidRDefault="00DD7E49" w:rsidP="00DD7E49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b/>
          <w:sz w:val="24"/>
          <w:szCs w:val="24"/>
        </w:rPr>
      </w:pPr>
    </w:p>
    <w:p w:rsidR="00DD7E49" w:rsidRPr="001D770F" w:rsidRDefault="00DD0FF1" w:rsidP="00D47ACE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sz w:val="24"/>
          <w:szCs w:val="24"/>
        </w:rPr>
      </w:pPr>
      <w:r w:rsidRPr="001D770F">
        <w:rPr>
          <w:rFonts w:ascii="Arial" w:hAnsi="Arial" w:cs="Arial"/>
          <w:sz w:val="24"/>
          <w:szCs w:val="24"/>
        </w:rPr>
        <w:t>Início: 15/09</w:t>
      </w:r>
      <w:r w:rsidR="00DD7E49" w:rsidRPr="001D770F">
        <w:rPr>
          <w:rFonts w:ascii="Arial" w:hAnsi="Arial" w:cs="Arial"/>
          <w:sz w:val="24"/>
          <w:szCs w:val="24"/>
        </w:rPr>
        <w:t>/201</w:t>
      </w:r>
      <w:r w:rsidRPr="001D770F">
        <w:rPr>
          <w:rFonts w:ascii="Arial" w:hAnsi="Arial" w:cs="Arial"/>
          <w:sz w:val="24"/>
          <w:szCs w:val="24"/>
        </w:rPr>
        <w:t>3</w:t>
      </w:r>
      <w:r w:rsidR="00DD7E49" w:rsidRPr="001D770F">
        <w:rPr>
          <w:rFonts w:ascii="Arial" w:hAnsi="Arial" w:cs="Arial"/>
          <w:sz w:val="24"/>
          <w:szCs w:val="24"/>
        </w:rPr>
        <w:t xml:space="preserve">        </w:t>
      </w:r>
    </w:p>
    <w:p w:rsidR="00DD7E49" w:rsidRPr="00DD7E49" w:rsidRDefault="00DD7E49" w:rsidP="00DD7E49">
      <w:pPr>
        <w:pStyle w:val="Corpodetexto"/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b/>
          <w:sz w:val="24"/>
          <w:szCs w:val="24"/>
        </w:rPr>
      </w:pPr>
    </w:p>
    <w:p w:rsidR="00DD7E49" w:rsidRPr="00DD7E49" w:rsidRDefault="00DD7E49" w:rsidP="00DD7E49">
      <w:pPr>
        <w:pStyle w:val="Corpodetexto"/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D7E49">
        <w:rPr>
          <w:rFonts w:ascii="Arial" w:hAnsi="Arial" w:cs="Arial"/>
          <w:sz w:val="24"/>
          <w:szCs w:val="24"/>
          <w:shd w:val="clear" w:color="auto" w:fill="FFFFFF"/>
        </w:rPr>
        <w:t xml:space="preserve">Suporte a área de </w:t>
      </w:r>
      <w:r w:rsidR="00D47ACE">
        <w:rPr>
          <w:rFonts w:ascii="Arial" w:hAnsi="Arial" w:cs="Arial"/>
          <w:sz w:val="24"/>
          <w:szCs w:val="24"/>
          <w:shd w:val="clear" w:color="auto" w:fill="FFFFFF"/>
        </w:rPr>
        <w:t>Importação e Exportação</w:t>
      </w:r>
      <w:r w:rsidRPr="00DD7E49">
        <w:rPr>
          <w:rFonts w:ascii="Arial" w:hAnsi="Arial" w:cs="Arial"/>
          <w:sz w:val="24"/>
          <w:szCs w:val="24"/>
          <w:shd w:val="clear" w:color="auto" w:fill="FFFFFF"/>
        </w:rPr>
        <w:t xml:space="preserve"> com as seguintes responsabilidades: </w:t>
      </w:r>
    </w:p>
    <w:p w:rsidR="00DD7E49" w:rsidRDefault="00D47ACE" w:rsidP="00DD7E49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Auxilio no acompanhamento de embarques de importação e exportação</w:t>
      </w:r>
    </w:p>
    <w:p w:rsidR="00D47ACE" w:rsidRDefault="00D47ACE" w:rsidP="00DD7E49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Atualização dos </w:t>
      </w:r>
      <w:proofErr w:type="spellStart"/>
      <w:r>
        <w:rPr>
          <w:rFonts w:ascii="Arial" w:hAnsi="Arial" w:cs="Arial"/>
          <w:sz w:val="24"/>
          <w:szCs w:val="24"/>
        </w:rPr>
        <w:t>KPIs</w:t>
      </w:r>
      <w:proofErr w:type="spellEnd"/>
      <w:r>
        <w:rPr>
          <w:rFonts w:ascii="Arial" w:hAnsi="Arial" w:cs="Arial"/>
          <w:sz w:val="24"/>
          <w:szCs w:val="24"/>
        </w:rPr>
        <w:t xml:space="preserve"> da área</w:t>
      </w:r>
    </w:p>
    <w:p w:rsidR="00D47ACE" w:rsidRDefault="00D47ACE" w:rsidP="00DD7E49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Emissão de documentos de exportação</w:t>
      </w:r>
    </w:p>
    <w:p w:rsidR="00D47ACE" w:rsidRDefault="00D47ACE" w:rsidP="00DD7E49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Controle de pagamentos da área</w:t>
      </w:r>
    </w:p>
    <w:p w:rsidR="00D47ACE" w:rsidRPr="00DD7E49" w:rsidRDefault="00D47ACE" w:rsidP="00DD7E49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Controle e arquivamento de documentos</w:t>
      </w:r>
    </w:p>
    <w:p w:rsidR="00DD7E49" w:rsidRPr="00DD7E49" w:rsidRDefault="00DD7E49" w:rsidP="00DD7E49">
      <w:pPr>
        <w:pStyle w:val="Corpodetexto"/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</w:p>
    <w:p w:rsidR="00291B26" w:rsidRPr="00DD7E49" w:rsidRDefault="00291B26" w:rsidP="009238A1">
      <w:pPr>
        <w:pStyle w:val="Corpodetexto"/>
        <w:tabs>
          <w:tab w:val="left" w:pos="426"/>
        </w:tabs>
        <w:spacing w:after="0" w:line="240" w:lineRule="auto"/>
        <w:ind w:right="781"/>
        <w:jc w:val="both"/>
        <w:rPr>
          <w:rFonts w:ascii="Arial" w:hAnsi="Arial" w:cs="Arial"/>
          <w:b/>
          <w:sz w:val="24"/>
          <w:szCs w:val="24"/>
        </w:rPr>
      </w:pPr>
      <w:r w:rsidRPr="00DD7E49">
        <w:rPr>
          <w:rFonts w:ascii="Arial" w:hAnsi="Arial" w:cs="Arial"/>
          <w:b/>
          <w:sz w:val="24"/>
          <w:szCs w:val="24"/>
        </w:rPr>
        <w:t xml:space="preserve">Empresa: </w:t>
      </w:r>
      <w:r w:rsidR="00D47ACE">
        <w:rPr>
          <w:rFonts w:ascii="Arial" w:hAnsi="Arial" w:cs="Arial"/>
          <w:b/>
          <w:sz w:val="24"/>
          <w:szCs w:val="24"/>
        </w:rPr>
        <w:t>DHL Express Brasil</w:t>
      </w:r>
      <w:proofErr w:type="gramStart"/>
      <w:r w:rsidR="001D770F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1D770F">
        <w:rPr>
          <w:noProof/>
        </w:rPr>
        <w:drawing>
          <wp:inline distT="0" distB="0" distL="0" distR="0">
            <wp:extent cx="447675" cy="447675"/>
            <wp:effectExtent l="0" t="0" r="0" b="0"/>
            <wp:docPr id="3" name="Imagem 3" descr="D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H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B26" w:rsidRDefault="00291B26" w:rsidP="00732147">
      <w:pPr>
        <w:pStyle w:val="Corpodetexto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D47ACE" w:rsidRPr="00D47ACE" w:rsidRDefault="001D770F" w:rsidP="00D47ACE">
      <w:pPr>
        <w:pStyle w:val="Corpodetexto"/>
        <w:tabs>
          <w:tab w:val="left" w:pos="567"/>
        </w:tabs>
        <w:spacing w:after="0" w:line="240" w:lineRule="auto"/>
        <w:ind w:right="781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D47ACE" w:rsidRPr="00D47ACE">
        <w:rPr>
          <w:rFonts w:ascii="Arial" w:hAnsi="Arial" w:cs="Arial"/>
          <w:b/>
          <w:sz w:val="18"/>
          <w:szCs w:val="18"/>
          <w:shd w:val="clear" w:color="auto" w:fill="FFFFFF"/>
        </w:rPr>
        <w:t xml:space="preserve">A DHL está presente em mais de 220 países e territórios no mundo, fazendo dela a mais internacional das companhias do mundo. A DHL provê soluções em infinitos números de necessidades logísticas e faz parte do Grupo </w:t>
      </w:r>
      <w:r w:rsidR="009A1B52" w:rsidRPr="00D47ACE">
        <w:rPr>
          <w:rFonts w:ascii="Arial" w:hAnsi="Arial" w:cs="Arial"/>
          <w:b/>
          <w:sz w:val="18"/>
          <w:szCs w:val="18"/>
          <w:shd w:val="clear" w:color="auto" w:fill="FFFFFF"/>
        </w:rPr>
        <w:t>Deutsche</w:t>
      </w:r>
      <w:r w:rsidR="00D47ACE" w:rsidRPr="00D47ACE">
        <w:rPr>
          <w:rFonts w:ascii="Arial" w:hAnsi="Arial" w:cs="Arial"/>
          <w:b/>
          <w:sz w:val="18"/>
          <w:szCs w:val="18"/>
          <w:shd w:val="clear" w:color="auto" w:fill="FFFFFF"/>
        </w:rPr>
        <w:t xml:space="preserve"> Post DHL.</w:t>
      </w:r>
    </w:p>
    <w:p w:rsidR="00B42728" w:rsidRPr="00DD7E49" w:rsidRDefault="00B42728" w:rsidP="00291B26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sz w:val="24"/>
          <w:szCs w:val="24"/>
        </w:rPr>
      </w:pPr>
    </w:p>
    <w:p w:rsidR="00291B26" w:rsidRPr="00DD7E49" w:rsidRDefault="00291B26" w:rsidP="00291B26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b/>
          <w:sz w:val="24"/>
          <w:szCs w:val="24"/>
        </w:rPr>
      </w:pPr>
      <w:r w:rsidRPr="00DD7E49">
        <w:rPr>
          <w:rFonts w:ascii="Arial" w:hAnsi="Arial" w:cs="Arial"/>
          <w:b/>
          <w:sz w:val="24"/>
          <w:szCs w:val="24"/>
        </w:rPr>
        <w:t xml:space="preserve">Cargo: Assistente de </w:t>
      </w:r>
      <w:r w:rsidR="00D47ACE">
        <w:rPr>
          <w:rFonts w:ascii="Arial" w:hAnsi="Arial" w:cs="Arial"/>
          <w:b/>
          <w:sz w:val="24"/>
          <w:szCs w:val="24"/>
        </w:rPr>
        <w:t>Importação e Exportação</w:t>
      </w:r>
    </w:p>
    <w:p w:rsidR="00291B26" w:rsidRPr="00DD7E49" w:rsidRDefault="00291B26" w:rsidP="00291B26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sz w:val="24"/>
          <w:szCs w:val="24"/>
        </w:rPr>
      </w:pPr>
    </w:p>
    <w:p w:rsidR="00375253" w:rsidRPr="00DD7E49" w:rsidRDefault="00D47ACE" w:rsidP="00291B26">
      <w:pPr>
        <w:pStyle w:val="Corpodetexto"/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Início: 01</w:t>
      </w:r>
      <w:r w:rsidR="00DA1235" w:rsidRPr="00DD7E49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4</w:t>
      </w:r>
      <w:r w:rsidR="00DA1235" w:rsidRPr="00DD7E49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1</w:t>
      </w:r>
      <w:r w:rsidR="00DA1235" w:rsidRPr="00DD7E49">
        <w:rPr>
          <w:rFonts w:ascii="Arial" w:hAnsi="Arial" w:cs="Arial"/>
          <w:sz w:val="24"/>
          <w:szCs w:val="24"/>
        </w:rPr>
        <w:t xml:space="preserve">         Saída: </w:t>
      </w:r>
      <w:r>
        <w:rPr>
          <w:rFonts w:ascii="Arial" w:hAnsi="Arial" w:cs="Arial"/>
          <w:sz w:val="24"/>
          <w:szCs w:val="24"/>
        </w:rPr>
        <w:t>16</w:t>
      </w:r>
      <w:r w:rsidR="00EB27CE" w:rsidRPr="00DD7E49">
        <w:rPr>
          <w:rFonts w:ascii="Arial" w:hAnsi="Arial" w:cs="Arial"/>
          <w:sz w:val="24"/>
          <w:szCs w:val="24"/>
        </w:rPr>
        <w:t>/08/201</w:t>
      </w:r>
      <w:r>
        <w:rPr>
          <w:rFonts w:ascii="Arial" w:hAnsi="Arial" w:cs="Arial"/>
          <w:sz w:val="24"/>
          <w:szCs w:val="24"/>
        </w:rPr>
        <w:t>3</w:t>
      </w:r>
    </w:p>
    <w:p w:rsidR="00375253" w:rsidRPr="00DD7E49" w:rsidRDefault="00375253" w:rsidP="00291B26">
      <w:pPr>
        <w:pStyle w:val="Corpodetexto"/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</w:p>
    <w:p w:rsidR="00291B26" w:rsidRPr="00DD7E49" w:rsidRDefault="00375253" w:rsidP="00291B26">
      <w:pPr>
        <w:pStyle w:val="Corpodetexto"/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 w:rsidRPr="00DD7E49">
        <w:rPr>
          <w:rFonts w:ascii="Arial" w:hAnsi="Arial" w:cs="Arial"/>
          <w:sz w:val="24"/>
          <w:szCs w:val="24"/>
        </w:rPr>
        <w:t>Responsabilidades:</w:t>
      </w:r>
    </w:p>
    <w:p w:rsidR="00D47ACE" w:rsidRPr="00D47ACE" w:rsidRDefault="00D47ACE" w:rsidP="00D47ACE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 w:rsidRPr="00D47ACE">
        <w:rPr>
          <w:rFonts w:ascii="Arial" w:hAnsi="Arial" w:cs="Arial"/>
          <w:sz w:val="24"/>
          <w:szCs w:val="24"/>
        </w:rPr>
        <w:t xml:space="preserve">Suporte no desembaraço de importações em inspeção pela </w:t>
      </w:r>
      <w:r w:rsidR="009A1B52" w:rsidRPr="00D47ACE">
        <w:rPr>
          <w:rFonts w:ascii="Arial" w:hAnsi="Arial" w:cs="Arial"/>
          <w:sz w:val="24"/>
          <w:szCs w:val="24"/>
        </w:rPr>
        <w:t>ANVISA</w:t>
      </w:r>
    </w:p>
    <w:p w:rsidR="00D47ACE" w:rsidRPr="00D47ACE" w:rsidRDefault="00D47ACE" w:rsidP="00D47ACE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 w:rsidRPr="00D47ACE">
        <w:rPr>
          <w:rFonts w:ascii="Arial" w:hAnsi="Arial" w:cs="Arial"/>
          <w:sz w:val="24"/>
          <w:szCs w:val="24"/>
        </w:rPr>
        <w:t>Preenchimento de petições e protocolo dos processos</w:t>
      </w:r>
    </w:p>
    <w:p w:rsidR="00D47ACE" w:rsidRPr="00D47ACE" w:rsidRDefault="009A1B52" w:rsidP="00D47ACE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 diário junto aos</w:t>
      </w:r>
      <w:r w:rsidR="00D47ACE" w:rsidRPr="00D47ACE">
        <w:rPr>
          <w:rFonts w:ascii="Arial" w:hAnsi="Arial" w:cs="Arial"/>
          <w:sz w:val="24"/>
          <w:szCs w:val="24"/>
        </w:rPr>
        <w:t xml:space="preserve"> clientes para informar os status </w:t>
      </w:r>
      <w:r w:rsidRPr="00D47ACE">
        <w:rPr>
          <w:rFonts w:ascii="Arial" w:hAnsi="Arial" w:cs="Arial"/>
          <w:sz w:val="24"/>
          <w:szCs w:val="24"/>
        </w:rPr>
        <w:t>das remessas</w:t>
      </w:r>
    </w:p>
    <w:p w:rsidR="006E63BE" w:rsidRDefault="00D47ACE" w:rsidP="00D47ACE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 w:rsidRPr="00D47ACE">
        <w:rPr>
          <w:rFonts w:ascii="Arial" w:hAnsi="Arial" w:cs="Arial"/>
          <w:sz w:val="24"/>
          <w:szCs w:val="24"/>
        </w:rPr>
        <w:t xml:space="preserve">Análise de documentação para apresentação na </w:t>
      </w:r>
      <w:r w:rsidR="009A1B52" w:rsidRPr="00D47ACE">
        <w:rPr>
          <w:rFonts w:ascii="Arial" w:hAnsi="Arial" w:cs="Arial"/>
          <w:sz w:val="24"/>
          <w:szCs w:val="24"/>
        </w:rPr>
        <w:t>ANVISA</w:t>
      </w:r>
      <w:bookmarkStart w:id="0" w:name="_GoBack"/>
      <w:bookmarkEnd w:id="0"/>
    </w:p>
    <w:p w:rsidR="00D47ACE" w:rsidRDefault="00D47ACE" w:rsidP="00D47ACE">
      <w:pPr>
        <w:pStyle w:val="Corpodetexto"/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</w:p>
    <w:p w:rsidR="00D47ACE" w:rsidRPr="00D47ACE" w:rsidRDefault="00D47ACE" w:rsidP="00D47ACE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b/>
          <w:sz w:val="24"/>
          <w:szCs w:val="24"/>
        </w:rPr>
      </w:pPr>
      <w:r w:rsidRPr="00D47ACE">
        <w:rPr>
          <w:rFonts w:ascii="Arial" w:hAnsi="Arial" w:cs="Arial"/>
          <w:b/>
          <w:sz w:val="24"/>
          <w:szCs w:val="24"/>
        </w:rPr>
        <w:t>Cargo: Aprendiz</w:t>
      </w:r>
    </w:p>
    <w:p w:rsidR="00D47ACE" w:rsidRDefault="00D47ACE" w:rsidP="00D47ACE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sz w:val="24"/>
          <w:szCs w:val="24"/>
          <w:u w:val="single"/>
        </w:rPr>
      </w:pPr>
    </w:p>
    <w:p w:rsidR="00D47ACE" w:rsidRPr="00D47ACE" w:rsidRDefault="00D47ACE" w:rsidP="00D47ACE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sz w:val="24"/>
          <w:szCs w:val="24"/>
        </w:rPr>
      </w:pPr>
      <w:r w:rsidRPr="00D47ACE">
        <w:rPr>
          <w:rFonts w:ascii="Arial" w:hAnsi="Arial" w:cs="Arial"/>
          <w:sz w:val="24"/>
          <w:szCs w:val="24"/>
        </w:rPr>
        <w:t>Início: 13/10/2009</w:t>
      </w:r>
    </w:p>
    <w:p w:rsidR="00D47ACE" w:rsidRDefault="00D47ACE" w:rsidP="00D47ACE">
      <w:pPr>
        <w:pStyle w:val="Corpodetexto"/>
        <w:tabs>
          <w:tab w:val="left" w:pos="1985"/>
        </w:tabs>
        <w:spacing w:after="0" w:line="240" w:lineRule="auto"/>
        <w:ind w:right="781"/>
        <w:rPr>
          <w:rFonts w:ascii="Arial" w:hAnsi="Arial" w:cs="Arial"/>
          <w:sz w:val="24"/>
          <w:szCs w:val="24"/>
          <w:u w:val="single"/>
        </w:rPr>
      </w:pPr>
    </w:p>
    <w:p w:rsidR="00D47ACE" w:rsidRDefault="00D47ACE" w:rsidP="00D47ACE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 w:rsidRPr="00D47ACE">
        <w:rPr>
          <w:rFonts w:ascii="Arial" w:hAnsi="Arial" w:cs="Arial"/>
          <w:sz w:val="24"/>
          <w:szCs w:val="24"/>
        </w:rPr>
        <w:t xml:space="preserve">Vivência na área de despacho aduaneiro. </w:t>
      </w:r>
    </w:p>
    <w:p w:rsidR="00D47ACE" w:rsidRDefault="00D47ACE" w:rsidP="00D47ACE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 w:rsidRPr="00D47ACE">
        <w:rPr>
          <w:rFonts w:ascii="Arial" w:hAnsi="Arial" w:cs="Arial"/>
          <w:sz w:val="24"/>
          <w:szCs w:val="24"/>
        </w:rPr>
        <w:t xml:space="preserve">Suporte na montagem de processos para desembaraço aduaneiro, </w:t>
      </w:r>
    </w:p>
    <w:p w:rsidR="00D47ACE" w:rsidRDefault="00D47ACE" w:rsidP="00D47ACE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47AC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sconsolidação de Masters aéreos</w:t>
      </w:r>
    </w:p>
    <w:p w:rsidR="00D47ACE" w:rsidRDefault="00D47ACE" w:rsidP="00D47ACE">
      <w:pPr>
        <w:pStyle w:val="Corpodetexto"/>
        <w:numPr>
          <w:ilvl w:val="0"/>
          <w:numId w:val="2"/>
        </w:numPr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D47ACE">
        <w:rPr>
          <w:rFonts w:ascii="Arial" w:hAnsi="Arial" w:cs="Arial"/>
          <w:sz w:val="24"/>
          <w:szCs w:val="24"/>
        </w:rPr>
        <w:t>ontato com o cliente para solicitação de documentos.</w:t>
      </w:r>
    </w:p>
    <w:p w:rsidR="00D47ACE" w:rsidRPr="00DD7E49" w:rsidRDefault="00D47ACE" w:rsidP="00D47ACE">
      <w:pPr>
        <w:pStyle w:val="Corpodetexto"/>
        <w:tabs>
          <w:tab w:val="left" w:pos="1985"/>
        </w:tabs>
        <w:spacing w:after="0" w:line="240" w:lineRule="auto"/>
        <w:ind w:right="781"/>
        <w:jc w:val="both"/>
        <w:rPr>
          <w:rFonts w:ascii="Arial" w:hAnsi="Arial" w:cs="Arial"/>
          <w:sz w:val="24"/>
          <w:szCs w:val="24"/>
        </w:rPr>
      </w:pPr>
    </w:p>
    <w:p w:rsidR="00DD0FF1" w:rsidRDefault="0069062C" w:rsidP="00DD0FF1">
      <w:pPr>
        <w:pStyle w:val="Objetivo"/>
        <w:spacing w:after="0" w:line="276" w:lineRule="auto"/>
        <w:ind w:rightChars="-250" w:right="-550"/>
        <w:rPr>
          <w:rFonts w:ascii="Arial" w:hAnsi="Arial" w:cs="Arial"/>
          <w:bCs/>
          <w:sz w:val="24"/>
          <w:szCs w:val="24"/>
        </w:rPr>
      </w:pPr>
      <w:r w:rsidRPr="00DD7E49">
        <w:rPr>
          <w:rFonts w:ascii="Arial" w:hAnsi="Arial" w:cs="Arial"/>
          <w:b/>
          <w:sz w:val="24"/>
          <w:szCs w:val="24"/>
        </w:rPr>
        <w:lastRenderedPageBreak/>
        <w:t>Idiomas:</w:t>
      </w:r>
      <w:r w:rsidR="00AD2C99" w:rsidRPr="00DD7E49">
        <w:rPr>
          <w:rFonts w:ascii="Arial" w:hAnsi="Arial" w:cs="Arial"/>
          <w:b/>
          <w:sz w:val="24"/>
          <w:szCs w:val="24"/>
        </w:rPr>
        <w:t xml:space="preserve"> </w:t>
      </w:r>
      <w:r w:rsidR="00DD0FF1">
        <w:rPr>
          <w:rFonts w:ascii="Arial" w:hAnsi="Arial" w:cs="Arial"/>
          <w:b/>
          <w:sz w:val="24"/>
          <w:szCs w:val="24"/>
        </w:rPr>
        <w:tab/>
      </w:r>
      <w:r w:rsidR="00DD0FF1">
        <w:rPr>
          <w:rFonts w:ascii="Arial" w:hAnsi="Arial" w:cs="Arial"/>
          <w:bCs/>
          <w:sz w:val="24"/>
          <w:szCs w:val="24"/>
        </w:rPr>
        <w:t>Português – Fluente</w:t>
      </w:r>
    </w:p>
    <w:p w:rsidR="00DD0FF1" w:rsidRDefault="00DA1235" w:rsidP="00DD0FF1">
      <w:pPr>
        <w:pStyle w:val="Objetivo"/>
        <w:spacing w:after="0" w:line="276" w:lineRule="auto"/>
        <w:ind w:left="708" w:rightChars="-250" w:right="-550" w:firstLine="708"/>
        <w:rPr>
          <w:rFonts w:ascii="Arial" w:hAnsi="Arial" w:cs="Arial"/>
          <w:sz w:val="24"/>
          <w:szCs w:val="24"/>
        </w:rPr>
      </w:pPr>
      <w:r w:rsidRPr="00DD7E49">
        <w:rPr>
          <w:rFonts w:ascii="Arial" w:hAnsi="Arial" w:cs="Arial"/>
          <w:sz w:val="24"/>
          <w:szCs w:val="24"/>
        </w:rPr>
        <w:t xml:space="preserve">Inglês </w:t>
      </w:r>
      <w:r w:rsidR="00DD0FF1">
        <w:rPr>
          <w:rFonts w:ascii="Arial" w:hAnsi="Arial" w:cs="Arial"/>
          <w:sz w:val="24"/>
          <w:szCs w:val="24"/>
        </w:rPr>
        <w:t>– Fluente</w:t>
      </w:r>
    </w:p>
    <w:p w:rsidR="00DD0FF1" w:rsidRDefault="00DD0FF1" w:rsidP="00DD0FF1">
      <w:pPr>
        <w:pStyle w:val="Objetivo"/>
        <w:spacing w:after="0" w:line="276" w:lineRule="auto"/>
        <w:ind w:rightChars="-250" w:right="-550"/>
        <w:rPr>
          <w:rFonts w:ascii="Arial" w:hAnsi="Arial" w:cs="Arial"/>
          <w:bCs/>
          <w:sz w:val="24"/>
          <w:szCs w:val="24"/>
        </w:rPr>
      </w:pPr>
      <w:r>
        <w:tab/>
      </w:r>
      <w:r>
        <w:tab/>
      </w:r>
      <w:r w:rsidRPr="00DD0FF1">
        <w:rPr>
          <w:rFonts w:ascii="Arial" w:hAnsi="Arial" w:cs="Arial"/>
          <w:bCs/>
          <w:sz w:val="24"/>
          <w:szCs w:val="24"/>
        </w:rPr>
        <w:t>Espanhol – Pré-Intermediário</w:t>
      </w:r>
    </w:p>
    <w:p w:rsidR="00DD0FF1" w:rsidRPr="00DD0FF1" w:rsidRDefault="00DD0FF1" w:rsidP="00DD0FF1">
      <w:pPr>
        <w:pStyle w:val="Corpodetexto"/>
      </w:pPr>
    </w:p>
    <w:p w:rsidR="0069062C" w:rsidRPr="00732147" w:rsidRDefault="00B42728" w:rsidP="00B42728">
      <w:pPr>
        <w:pStyle w:val="Objetivo"/>
        <w:spacing w:after="0"/>
        <w:ind w:right="-70"/>
        <w:jc w:val="both"/>
        <w:rPr>
          <w:rFonts w:ascii="Arial" w:hAnsi="Arial" w:cs="Arial"/>
          <w:sz w:val="24"/>
          <w:szCs w:val="24"/>
        </w:rPr>
      </w:pPr>
      <w:r w:rsidRPr="00732147">
        <w:rPr>
          <w:rFonts w:ascii="Arial" w:hAnsi="Arial" w:cs="Arial"/>
          <w:b/>
          <w:sz w:val="24"/>
          <w:szCs w:val="24"/>
        </w:rPr>
        <w:t xml:space="preserve">Informática: </w:t>
      </w:r>
      <w:r w:rsidR="0069062C" w:rsidRPr="00732147">
        <w:rPr>
          <w:rFonts w:ascii="Arial" w:hAnsi="Arial" w:cs="Arial"/>
          <w:sz w:val="24"/>
          <w:szCs w:val="24"/>
        </w:rPr>
        <w:t>Windows/In</w:t>
      </w:r>
      <w:r w:rsidRPr="00732147">
        <w:rPr>
          <w:rFonts w:ascii="Arial" w:hAnsi="Arial" w:cs="Arial"/>
          <w:sz w:val="24"/>
          <w:szCs w:val="24"/>
        </w:rPr>
        <w:t>ternet/Word/PowerPoint/Outlook/</w:t>
      </w:r>
      <w:r w:rsidR="0069062C" w:rsidRPr="00732147">
        <w:rPr>
          <w:rFonts w:ascii="Arial" w:hAnsi="Arial" w:cs="Arial"/>
          <w:sz w:val="24"/>
          <w:szCs w:val="24"/>
        </w:rPr>
        <w:t>Excel</w:t>
      </w:r>
    </w:p>
    <w:p w:rsidR="00195D78" w:rsidRDefault="0069062C" w:rsidP="002474D7">
      <w:pPr>
        <w:pStyle w:val="Objetivo"/>
        <w:tabs>
          <w:tab w:val="left" w:pos="1985"/>
        </w:tabs>
        <w:spacing w:after="0" w:line="360" w:lineRule="auto"/>
        <w:ind w:right="781"/>
        <w:jc w:val="both"/>
        <w:rPr>
          <w:rFonts w:ascii="Arial" w:hAnsi="Arial" w:cs="Arial"/>
          <w:b/>
          <w:sz w:val="24"/>
          <w:szCs w:val="24"/>
        </w:rPr>
      </w:pPr>
      <w:r w:rsidRPr="00DD7E49">
        <w:rPr>
          <w:rFonts w:ascii="Arial" w:hAnsi="Arial" w:cs="Arial"/>
          <w:b/>
          <w:sz w:val="24"/>
          <w:szCs w:val="24"/>
        </w:rPr>
        <w:t>Atividades Extracurriculares:</w:t>
      </w:r>
    </w:p>
    <w:p w:rsidR="00B17F37" w:rsidRDefault="00DD0FF1" w:rsidP="00B17F37">
      <w:pPr>
        <w:pStyle w:val="Corpodetexto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Trabalho voluntário – Cruz Vermelha Austrália </w:t>
      </w:r>
      <w:r w:rsidR="00B17F37" w:rsidRPr="00EC6189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Jan/2018 a Mar/2018</w:t>
      </w:r>
    </w:p>
    <w:p w:rsidR="00C855E3" w:rsidRPr="009428F0" w:rsidRDefault="00C855E3" w:rsidP="00C855E3">
      <w:pPr>
        <w:pStyle w:val="PargrafodaLista"/>
        <w:tabs>
          <w:tab w:val="left" w:pos="1985"/>
        </w:tabs>
        <w:spacing w:line="360" w:lineRule="auto"/>
        <w:ind w:right="781"/>
        <w:jc w:val="both"/>
        <w:rPr>
          <w:rFonts w:ascii="Arial" w:hAnsi="Arial" w:cs="Arial"/>
          <w:sz w:val="24"/>
          <w:szCs w:val="24"/>
          <w:lang w:val="en-US"/>
        </w:rPr>
      </w:pPr>
    </w:p>
    <w:p w:rsidR="0028391E" w:rsidRPr="009428F0" w:rsidRDefault="0028391E" w:rsidP="00B42728">
      <w:pPr>
        <w:pStyle w:val="PargrafodaLista"/>
        <w:tabs>
          <w:tab w:val="left" w:pos="1985"/>
        </w:tabs>
        <w:spacing w:line="360" w:lineRule="auto"/>
        <w:ind w:right="781"/>
        <w:jc w:val="both"/>
        <w:rPr>
          <w:rFonts w:ascii="Arial" w:hAnsi="Arial" w:cs="Arial"/>
          <w:sz w:val="24"/>
          <w:szCs w:val="24"/>
          <w:lang w:val="en-US"/>
        </w:rPr>
      </w:pPr>
    </w:p>
    <w:sectPr w:rsidR="0028391E" w:rsidRPr="009428F0" w:rsidSect="0069062C">
      <w:pgSz w:w="11906" w:h="16838"/>
      <w:pgMar w:top="1417" w:right="282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CCF"/>
    <w:multiLevelType w:val="hybridMultilevel"/>
    <w:tmpl w:val="D5E41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17AA"/>
    <w:multiLevelType w:val="hybridMultilevel"/>
    <w:tmpl w:val="28301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02344"/>
    <w:multiLevelType w:val="hybridMultilevel"/>
    <w:tmpl w:val="32D20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20811"/>
    <w:multiLevelType w:val="hybridMultilevel"/>
    <w:tmpl w:val="0D04C628"/>
    <w:lvl w:ilvl="0" w:tplc="866A0E56">
      <w:numFmt w:val="bullet"/>
      <w:lvlText w:val="•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B153A21"/>
    <w:multiLevelType w:val="hybridMultilevel"/>
    <w:tmpl w:val="D63AE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A0D5D"/>
    <w:multiLevelType w:val="hybridMultilevel"/>
    <w:tmpl w:val="A768B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323A5"/>
    <w:multiLevelType w:val="hybridMultilevel"/>
    <w:tmpl w:val="2FE004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FC60D50"/>
    <w:multiLevelType w:val="hybridMultilevel"/>
    <w:tmpl w:val="BB4AA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D1145"/>
    <w:multiLevelType w:val="hybridMultilevel"/>
    <w:tmpl w:val="69880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5451E"/>
    <w:multiLevelType w:val="hybridMultilevel"/>
    <w:tmpl w:val="8C703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81B2D"/>
    <w:multiLevelType w:val="hybridMultilevel"/>
    <w:tmpl w:val="869210E0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4FDD0E2E"/>
    <w:multiLevelType w:val="hybridMultilevel"/>
    <w:tmpl w:val="71961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30799"/>
    <w:multiLevelType w:val="hybridMultilevel"/>
    <w:tmpl w:val="650AC2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224488F"/>
    <w:multiLevelType w:val="hybridMultilevel"/>
    <w:tmpl w:val="A636109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42B1F3C"/>
    <w:multiLevelType w:val="hybridMultilevel"/>
    <w:tmpl w:val="F63C2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76704"/>
    <w:multiLevelType w:val="hybridMultilevel"/>
    <w:tmpl w:val="B05C325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A75211F"/>
    <w:multiLevelType w:val="hybridMultilevel"/>
    <w:tmpl w:val="97343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4"/>
  </w:num>
  <w:num w:numId="5">
    <w:abstractNumId w:val="16"/>
  </w:num>
  <w:num w:numId="6">
    <w:abstractNumId w:val="5"/>
  </w:num>
  <w:num w:numId="7">
    <w:abstractNumId w:val="2"/>
  </w:num>
  <w:num w:numId="8">
    <w:abstractNumId w:val="1"/>
  </w:num>
  <w:num w:numId="9">
    <w:abstractNumId w:val="12"/>
  </w:num>
  <w:num w:numId="10">
    <w:abstractNumId w:val="6"/>
  </w:num>
  <w:num w:numId="11">
    <w:abstractNumId w:val="9"/>
  </w:num>
  <w:num w:numId="12">
    <w:abstractNumId w:val="13"/>
  </w:num>
  <w:num w:numId="13">
    <w:abstractNumId w:val="11"/>
  </w:num>
  <w:num w:numId="14">
    <w:abstractNumId w:val="15"/>
  </w:num>
  <w:num w:numId="15">
    <w:abstractNumId w:val="3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7E"/>
    <w:rsid w:val="000469E9"/>
    <w:rsid w:val="00056516"/>
    <w:rsid w:val="000665C5"/>
    <w:rsid w:val="0008082B"/>
    <w:rsid w:val="00082519"/>
    <w:rsid w:val="00084D2B"/>
    <w:rsid w:val="000C4ED9"/>
    <w:rsid w:val="000C51D9"/>
    <w:rsid w:val="00171DEF"/>
    <w:rsid w:val="0017787A"/>
    <w:rsid w:val="00195D78"/>
    <w:rsid w:val="001D770F"/>
    <w:rsid w:val="001F62B6"/>
    <w:rsid w:val="001F6E33"/>
    <w:rsid w:val="002171C7"/>
    <w:rsid w:val="00234435"/>
    <w:rsid w:val="002474D7"/>
    <w:rsid w:val="0028391E"/>
    <w:rsid w:val="00291B26"/>
    <w:rsid w:val="00293948"/>
    <w:rsid w:val="002B2093"/>
    <w:rsid w:val="002B5034"/>
    <w:rsid w:val="002C23F3"/>
    <w:rsid w:val="002E6F83"/>
    <w:rsid w:val="00321796"/>
    <w:rsid w:val="003345F4"/>
    <w:rsid w:val="00351037"/>
    <w:rsid w:val="00373E0E"/>
    <w:rsid w:val="00375253"/>
    <w:rsid w:val="003C5EDA"/>
    <w:rsid w:val="003F0181"/>
    <w:rsid w:val="003F4DBC"/>
    <w:rsid w:val="004523C1"/>
    <w:rsid w:val="00461659"/>
    <w:rsid w:val="00481599"/>
    <w:rsid w:val="004A08F3"/>
    <w:rsid w:val="004B13BF"/>
    <w:rsid w:val="004D4CFD"/>
    <w:rsid w:val="004F5983"/>
    <w:rsid w:val="00510A54"/>
    <w:rsid w:val="00530E54"/>
    <w:rsid w:val="0057038B"/>
    <w:rsid w:val="005833EB"/>
    <w:rsid w:val="005927AB"/>
    <w:rsid w:val="005A6C5E"/>
    <w:rsid w:val="005B73A0"/>
    <w:rsid w:val="005F4139"/>
    <w:rsid w:val="006077E8"/>
    <w:rsid w:val="00651E44"/>
    <w:rsid w:val="0069062C"/>
    <w:rsid w:val="006B297E"/>
    <w:rsid w:val="006B3A58"/>
    <w:rsid w:val="006E5409"/>
    <w:rsid w:val="006E63BE"/>
    <w:rsid w:val="006F139B"/>
    <w:rsid w:val="006F2DBB"/>
    <w:rsid w:val="006F32CD"/>
    <w:rsid w:val="006F4921"/>
    <w:rsid w:val="00717143"/>
    <w:rsid w:val="00732147"/>
    <w:rsid w:val="00745C63"/>
    <w:rsid w:val="00777CC8"/>
    <w:rsid w:val="007A4461"/>
    <w:rsid w:val="007F655F"/>
    <w:rsid w:val="00812C5B"/>
    <w:rsid w:val="0081796E"/>
    <w:rsid w:val="008309DA"/>
    <w:rsid w:val="0086342E"/>
    <w:rsid w:val="008642B7"/>
    <w:rsid w:val="008B3FB9"/>
    <w:rsid w:val="009238A1"/>
    <w:rsid w:val="009428F0"/>
    <w:rsid w:val="00944E93"/>
    <w:rsid w:val="009A04E2"/>
    <w:rsid w:val="009A1B52"/>
    <w:rsid w:val="00A37E76"/>
    <w:rsid w:val="00A5196E"/>
    <w:rsid w:val="00A6700C"/>
    <w:rsid w:val="00AD2C99"/>
    <w:rsid w:val="00AE1D17"/>
    <w:rsid w:val="00B058C9"/>
    <w:rsid w:val="00B17F37"/>
    <w:rsid w:val="00B40DE6"/>
    <w:rsid w:val="00B42728"/>
    <w:rsid w:val="00B51016"/>
    <w:rsid w:val="00B76284"/>
    <w:rsid w:val="00B944B8"/>
    <w:rsid w:val="00BB36CF"/>
    <w:rsid w:val="00BC2829"/>
    <w:rsid w:val="00BE2D09"/>
    <w:rsid w:val="00C1129B"/>
    <w:rsid w:val="00C46CCA"/>
    <w:rsid w:val="00C855E3"/>
    <w:rsid w:val="00CA69D9"/>
    <w:rsid w:val="00CB514A"/>
    <w:rsid w:val="00CE2CD5"/>
    <w:rsid w:val="00D21475"/>
    <w:rsid w:val="00D4526B"/>
    <w:rsid w:val="00D474E0"/>
    <w:rsid w:val="00D47ACE"/>
    <w:rsid w:val="00D745E6"/>
    <w:rsid w:val="00D839AF"/>
    <w:rsid w:val="00DA1235"/>
    <w:rsid w:val="00DD0FF1"/>
    <w:rsid w:val="00DD7E49"/>
    <w:rsid w:val="00E106C0"/>
    <w:rsid w:val="00E26003"/>
    <w:rsid w:val="00E665E0"/>
    <w:rsid w:val="00E93181"/>
    <w:rsid w:val="00E96B45"/>
    <w:rsid w:val="00EB27CE"/>
    <w:rsid w:val="00EB7BB6"/>
    <w:rsid w:val="00EC6189"/>
    <w:rsid w:val="00EC6ACC"/>
    <w:rsid w:val="00EE6968"/>
    <w:rsid w:val="00F4598D"/>
    <w:rsid w:val="00F67440"/>
    <w:rsid w:val="00F67E84"/>
    <w:rsid w:val="00F85D8A"/>
    <w:rsid w:val="00FB6123"/>
    <w:rsid w:val="00FC4366"/>
    <w:rsid w:val="00FF0D9A"/>
    <w:rsid w:val="00FF2F79"/>
    <w:rsid w:val="00FF5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o2">
    <w:name w:val="Endereço 2"/>
    <w:basedOn w:val="Normal"/>
    <w:rsid w:val="006B297E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character" w:styleId="Hyperlink">
    <w:name w:val="Hyperlink"/>
    <w:basedOn w:val="Fontepargpadro"/>
    <w:uiPriority w:val="99"/>
    <w:unhideWhenUsed/>
    <w:rsid w:val="006B297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6B297E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6B297E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ivo">
    <w:name w:val="Objetivo"/>
    <w:basedOn w:val="Normal"/>
    <w:next w:val="Corpodetexto"/>
    <w:rsid w:val="006B297E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839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91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34435"/>
    <w:rPr>
      <w:b/>
      <w:bCs/>
    </w:rPr>
  </w:style>
  <w:style w:type="character" w:customStyle="1" w:styleId="apple-converted-space">
    <w:name w:val="apple-converted-space"/>
    <w:basedOn w:val="Fontepargpadro"/>
    <w:rsid w:val="00234435"/>
  </w:style>
  <w:style w:type="character" w:styleId="nfase">
    <w:name w:val="Emphasis"/>
    <w:basedOn w:val="Fontepargpadro"/>
    <w:uiPriority w:val="20"/>
    <w:qFormat/>
    <w:rsid w:val="0023443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DD7E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7E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7E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7E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7E4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o2">
    <w:name w:val="Endereço 2"/>
    <w:basedOn w:val="Normal"/>
    <w:rsid w:val="006B297E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character" w:styleId="Hyperlink">
    <w:name w:val="Hyperlink"/>
    <w:basedOn w:val="Fontepargpadro"/>
    <w:uiPriority w:val="99"/>
    <w:unhideWhenUsed/>
    <w:rsid w:val="006B297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6B297E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6B297E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ivo">
    <w:name w:val="Objetivo"/>
    <w:basedOn w:val="Normal"/>
    <w:next w:val="Corpodetexto"/>
    <w:rsid w:val="006B297E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839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91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34435"/>
    <w:rPr>
      <w:b/>
      <w:bCs/>
    </w:rPr>
  </w:style>
  <w:style w:type="character" w:customStyle="1" w:styleId="apple-converted-space">
    <w:name w:val="apple-converted-space"/>
    <w:basedOn w:val="Fontepargpadro"/>
    <w:rsid w:val="00234435"/>
  </w:style>
  <w:style w:type="character" w:styleId="nfase">
    <w:name w:val="Emphasis"/>
    <w:basedOn w:val="Fontepargpadro"/>
    <w:uiPriority w:val="20"/>
    <w:qFormat/>
    <w:rsid w:val="0023443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DD7E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7E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7E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7E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7E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2972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GlaxoSmithKline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Cristina</dc:creator>
  <cp:lastModifiedBy>denise</cp:lastModifiedBy>
  <cp:revision>2</cp:revision>
  <cp:lastPrinted>2016-10-26T12:21:00Z</cp:lastPrinted>
  <dcterms:created xsi:type="dcterms:W3CDTF">2018-05-21T22:48:00Z</dcterms:created>
  <dcterms:modified xsi:type="dcterms:W3CDTF">2018-05-21T22:48:00Z</dcterms:modified>
</cp:coreProperties>
</file>