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49" w:rsidRDefault="00542F49" w:rsidP="00E5680F">
      <w:pPr>
        <w:spacing w:after="0" w:line="240" w:lineRule="auto"/>
        <w:rPr>
          <w:rFonts w:ascii="Arial" w:eastAsia="Arial" w:hAnsi="Arial" w:cs="Arial"/>
          <w:sz w:val="40"/>
        </w:rPr>
      </w:pPr>
      <w:r>
        <w:rPr>
          <w:rFonts w:ascii="Arial" w:eastAsia="Arial" w:hAnsi="Arial" w:cs="Arial"/>
          <w:sz w:val="40"/>
        </w:rPr>
        <w:t>Fernando Lopes de Araújo</w:t>
      </w:r>
    </w:p>
    <w:p w:rsidR="00542F49" w:rsidRDefault="00542F49" w:rsidP="00E5680F">
      <w:pPr>
        <w:spacing w:after="0" w:line="240" w:lineRule="auto"/>
        <w:rPr>
          <w:rFonts w:ascii="Arial" w:eastAsia="Arial" w:hAnsi="Arial" w:cs="Arial"/>
        </w:rPr>
      </w:pPr>
    </w:p>
    <w:p w:rsidR="00542F49" w:rsidRDefault="00542F49" w:rsidP="00E5680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Brasileiro, solteiro, 26 anos</w:t>
      </w:r>
    </w:p>
    <w:p w:rsidR="00542F49" w:rsidRDefault="00542F49" w:rsidP="00E5680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Rua Maria aparecida Barbosa Guimaraes 180</w:t>
      </w:r>
    </w:p>
    <w:p w:rsidR="00542F49" w:rsidRDefault="00542F49" w:rsidP="00E5680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Guarulhos - SP</w:t>
      </w:r>
    </w:p>
    <w:p w:rsidR="00542F49" w:rsidRDefault="00542F49" w:rsidP="00E5680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 (11) 988945485</w:t>
      </w:r>
    </w:p>
    <w:p w:rsidR="00542F49" w:rsidRDefault="00542F49" w:rsidP="00E5680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 fernando_lopes_araujo@hotmail.com</w:t>
      </w:r>
    </w:p>
    <w:p w:rsidR="00542F49" w:rsidRDefault="00542F49" w:rsidP="00E5680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42F49" w:rsidRDefault="00DF4A04" w:rsidP="003E1D61">
      <w:p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Objetivo</w:t>
      </w:r>
    </w:p>
    <w:p w:rsidR="00323F1F" w:rsidRDefault="00542F49" w:rsidP="00E5680F">
      <w:pPr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Atuar na área de comércio exterior </w:t>
      </w:r>
    </w:p>
    <w:p w:rsidR="00323F1F" w:rsidRDefault="00323F1F" w:rsidP="00E5680F">
      <w:pPr>
        <w:spacing w:after="0" w:line="240" w:lineRule="auto"/>
        <w:rPr>
          <w:rFonts w:ascii="Arial" w:eastAsia="Arial" w:hAnsi="Arial" w:cs="Arial"/>
          <w:bCs/>
          <w:sz w:val="24"/>
        </w:rPr>
      </w:pPr>
    </w:p>
    <w:p w:rsidR="00323F1F" w:rsidRDefault="00323F1F" w:rsidP="00A24120">
      <w:pPr>
        <w:spacing w:after="0" w:line="240" w:lineRule="auto"/>
        <w:rPr>
          <w:rFonts w:ascii="Arial" w:eastAsia="Arial" w:hAnsi="Arial" w:cs="Arial"/>
          <w:b/>
          <w:bCs/>
          <w:sz w:val="24"/>
        </w:rPr>
      </w:pPr>
      <w:r w:rsidRPr="00323F1F">
        <w:rPr>
          <w:rFonts w:ascii="Arial" w:eastAsia="Arial" w:hAnsi="Arial" w:cs="Arial"/>
          <w:b/>
          <w:bCs/>
          <w:sz w:val="24"/>
        </w:rPr>
        <w:t>Qualificações</w:t>
      </w:r>
    </w:p>
    <w:p w:rsidR="003E1D61" w:rsidRPr="003E1D61" w:rsidRDefault="003E1D61" w:rsidP="00A24120">
      <w:pPr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Profissional com mais de 6</w:t>
      </w:r>
      <w:r w:rsidR="001F2DA5" w:rsidRPr="003E1D61">
        <w:rPr>
          <w:rFonts w:ascii="Arial" w:eastAsia="Arial" w:hAnsi="Arial" w:cs="Arial"/>
          <w:bCs/>
          <w:sz w:val="24"/>
        </w:rPr>
        <w:t xml:space="preserve"> anos trabalhados na </w:t>
      </w:r>
      <w:r w:rsidRPr="003E1D61">
        <w:rPr>
          <w:rFonts w:ascii="Arial" w:eastAsia="Arial" w:hAnsi="Arial" w:cs="Arial"/>
          <w:bCs/>
          <w:sz w:val="24"/>
        </w:rPr>
        <w:t>área operacional, com atuação em todos os processos de logística</w:t>
      </w:r>
      <w:r>
        <w:rPr>
          <w:rFonts w:ascii="Arial" w:eastAsia="Arial" w:hAnsi="Arial" w:cs="Arial"/>
          <w:bCs/>
          <w:sz w:val="24"/>
        </w:rPr>
        <w:t xml:space="preserve"> sempre trabalhando com</w:t>
      </w:r>
      <w:r w:rsidRPr="003E1D61">
        <w:rPr>
          <w:rFonts w:ascii="Arial" w:eastAsia="Arial" w:hAnsi="Arial" w:cs="Arial"/>
          <w:bCs/>
          <w:sz w:val="24"/>
        </w:rPr>
        <w:t xml:space="preserve"> iniciativa</w:t>
      </w:r>
      <w:r>
        <w:rPr>
          <w:rFonts w:ascii="Arial" w:eastAsia="Arial" w:hAnsi="Arial" w:cs="Arial"/>
          <w:bCs/>
          <w:sz w:val="24"/>
        </w:rPr>
        <w:t xml:space="preserve"> e </w:t>
      </w:r>
      <w:r w:rsidRPr="003E1D61">
        <w:rPr>
          <w:rFonts w:ascii="Arial" w:eastAsia="Arial" w:hAnsi="Arial" w:cs="Arial"/>
          <w:bCs/>
          <w:sz w:val="24"/>
        </w:rPr>
        <w:t>agilidade</w:t>
      </w:r>
      <w:r w:rsidR="001F2DA5" w:rsidRPr="003E1D61">
        <w:rPr>
          <w:rFonts w:ascii="Arial" w:eastAsia="Arial" w:hAnsi="Arial" w:cs="Arial"/>
          <w:bCs/>
          <w:sz w:val="24"/>
        </w:rPr>
        <w:t xml:space="preserve"> para</w:t>
      </w:r>
      <w:r w:rsidR="00323F1F" w:rsidRPr="003E1D61">
        <w:rPr>
          <w:rFonts w:ascii="Arial" w:eastAsia="Arial" w:hAnsi="Arial" w:cs="Arial"/>
          <w:bCs/>
          <w:sz w:val="24"/>
        </w:rPr>
        <w:t xml:space="preserve"> realização </w:t>
      </w:r>
      <w:r w:rsidR="001F2DA5" w:rsidRPr="003E1D61">
        <w:rPr>
          <w:rFonts w:ascii="Arial" w:eastAsia="Arial" w:hAnsi="Arial" w:cs="Arial"/>
          <w:bCs/>
          <w:sz w:val="24"/>
        </w:rPr>
        <w:t>de t</w:t>
      </w:r>
      <w:r>
        <w:rPr>
          <w:rFonts w:ascii="Arial" w:eastAsia="Arial" w:hAnsi="Arial" w:cs="Arial"/>
          <w:bCs/>
          <w:sz w:val="24"/>
        </w:rPr>
        <w:t>arefas para entregar um resultado rápido e de qualidade. Conhecimentos em processos de importação e exportação</w:t>
      </w:r>
      <w:r w:rsidR="00A24120">
        <w:rPr>
          <w:rFonts w:ascii="Arial" w:eastAsia="Arial" w:hAnsi="Arial" w:cs="Arial"/>
          <w:bCs/>
          <w:sz w:val="24"/>
        </w:rPr>
        <w:t>, idioma inglês e pacote office</w:t>
      </w:r>
      <w:r>
        <w:rPr>
          <w:rFonts w:ascii="Arial" w:eastAsia="Arial" w:hAnsi="Arial" w:cs="Arial"/>
          <w:bCs/>
          <w:sz w:val="24"/>
        </w:rPr>
        <w:t>.</w:t>
      </w:r>
    </w:p>
    <w:p w:rsidR="003E1D61" w:rsidRDefault="003E1D61" w:rsidP="003E1D61">
      <w:pPr>
        <w:spacing w:after="0" w:line="276" w:lineRule="auto"/>
        <w:rPr>
          <w:rFonts w:ascii="Arial" w:eastAsia="Arial" w:hAnsi="Arial" w:cs="Arial"/>
          <w:b/>
          <w:sz w:val="24"/>
        </w:rPr>
      </w:pPr>
    </w:p>
    <w:p w:rsidR="00542F49" w:rsidRPr="003E1D61" w:rsidRDefault="00542F49" w:rsidP="003E1D61">
      <w:pPr>
        <w:spacing w:after="0" w:line="276" w:lineRule="auto"/>
        <w:rPr>
          <w:rFonts w:ascii="Arial" w:eastAsia="Arial" w:hAnsi="Arial" w:cs="Arial"/>
          <w:b/>
          <w:sz w:val="24"/>
        </w:rPr>
      </w:pPr>
      <w:r w:rsidRPr="003E1D61">
        <w:rPr>
          <w:rFonts w:ascii="Arial" w:eastAsia="Arial" w:hAnsi="Arial" w:cs="Arial"/>
          <w:b/>
          <w:sz w:val="24"/>
        </w:rPr>
        <w:t>Formação</w:t>
      </w:r>
    </w:p>
    <w:p w:rsidR="00542F49" w:rsidRDefault="00542F49" w:rsidP="00E5680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Comércio exterior. Faculdade Anhanguera, Conclusão em 2016.</w:t>
      </w:r>
    </w:p>
    <w:p w:rsidR="00542F49" w:rsidRDefault="00542F49" w:rsidP="00E5680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42F49" w:rsidRDefault="00542F49" w:rsidP="00E5680F">
      <w:p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Experiência Profissional</w:t>
      </w:r>
    </w:p>
    <w:p w:rsidR="00542F49" w:rsidRPr="001F2DA5" w:rsidRDefault="00542F49" w:rsidP="00E5680F">
      <w:pPr>
        <w:pStyle w:val="PargrafodaLista"/>
        <w:numPr>
          <w:ilvl w:val="0"/>
          <w:numId w:val="9"/>
        </w:numPr>
        <w:spacing w:after="0" w:line="276" w:lineRule="auto"/>
        <w:rPr>
          <w:rFonts w:ascii="Arial" w:eastAsia="Arial" w:hAnsi="Arial" w:cs="Arial"/>
          <w:b/>
        </w:rPr>
      </w:pPr>
      <w:r w:rsidRPr="001F2DA5">
        <w:rPr>
          <w:rFonts w:ascii="Arial" w:eastAsia="Arial" w:hAnsi="Arial" w:cs="Arial"/>
          <w:b/>
        </w:rPr>
        <w:t>2018-2020 - Sodré Santoro Leiloeiro Oficial</w:t>
      </w:r>
    </w:p>
    <w:p w:rsidR="00542F49" w:rsidRDefault="00542F49" w:rsidP="00E5680F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Conferente</w:t>
      </w:r>
    </w:p>
    <w:p w:rsidR="00542F49" w:rsidRDefault="00542F49" w:rsidP="00E5680F">
      <w:pPr>
        <w:spacing w:after="0" w:line="240" w:lineRule="auto"/>
        <w:ind w:right="1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Principais atividades: Conferir todos os itens internos, externos e mecânica dos veículos que são recebidos no pátio, sempre cumprindo meta diária.</w:t>
      </w:r>
    </w:p>
    <w:p w:rsidR="00542F49" w:rsidRDefault="00542F49" w:rsidP="00E5680F">
      <w:pPr>
        <w:spacing w:after="0" w:line="276" w:lineRule="auto"/>
        <w:rPr>
          <w:rFonts w:ascii="Arial" w:eastAsia="Arial" w:hAnsi="Arial" w:cs="Arial"/>
        </w:rPr>
      </w:pPr>
    </w:p>
    <w:p w:rsidR="00542F49" w:rsidRPr="001F2DA5" w:rsidRDefault="00542F49" w:rsidP="00E5680F">
      <w:pPr>
        <w:pStyle w:val="PargrafodaLista"/>
        <w:numPr>
          <w:ilvl w:val="0"/>
          <w:numId w:val="8"/>
        </w:numPr>
        <w:spacing w:after="0" w:line="276" w:lineRule="auto"/>
        <w:rPr>
          <w:rFonts w:ascii="Arial" w:eastAsia="Arial" w:hAnsi="Arial" w:cs="Arial"/>
          <w:b/>
        </w:rPr>
      </w:pPr>
      <w:r w:rsidRPr="001F2DA5">
        <w:rPr>
          <w:rFonts w:ascii="Arial" w:eastAsia="Arial" w:hAnsi="Arial" w:cs="Arial"/>
          <w:b/>
        </w:rPr>
        <w:t xml:space="preserve">2017-2018 </w:t>
      </w:r>
      <w:r w:rsidR="00323F1F" w:rsidRPr="001F2DA5">
        <w:rPr>
          <w:rFonts w:ascii="Arial" w:eastAsia="Arial" w:hAnsi="Arial" w:cs="Arial"/>
          <w:b/>
        </w:rPr>
        <w:t>–</w:t>
      </w:r>
      <w:r w:rsidRPr="001F2DA5">
        <w:rPr>
          <w:rFonts w:ascii="Arial" w:eastAsia="Arial" w:hAnsi="Arial" w:cs="Arial"/>
          <w:b/>
        </w:rPr>
        <w:t xml:space="preserve"> </w:t>
      </w:r>
      <w:r w:rsidR="00323F1F" w:rsidRPr="001F2DA5">
        <w:rPr>
          <w:rFonts w:ascii="Arial" w:eastAsia="Arial" w:hAnsi="Arial" w:cs="Arial"/>
          <w:b/>
        </w:rPr>
        <w:t>Sestini Mercantil</w:t>
      </w:r>
    </w:p>
    <w:p w:rsidR="00542F49" w:rsidRDefault="00542F49" w:rsidP="00E5680F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Cargo: Auxiliar </w:t>
      </w:r>
      <w:r w:rsidR="00323F1F">
        <w:rPr>
          <w:rFonts w:ascii="Arial" w:eastAsia="Arial" w:hAnsi="Arial" w:cs="Arial"/>
        </w:rPr>
        <w:t>operacional</w:t>
      </w:r>
    </w:p>
    <w:p w:rsidR="00542F49" w:rsidRDefault="00542F49" w:rsidP="00E5680F">
      <w:pPr>
        <w:spacing w:after="0" w:line="240" w:lineRule="auto"/>
        <w:ind w:right="1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Principais atividades: </w:t>
      </w:r>
      <w:r w:rsidR="00323F1F">
        <w:rPr>
          <w:rFonts w:ascii="Arial" w:eastAsia="Arial" w:hAnsi="Arial" w:cs="Arial"/>
        </w:rPr>
        <w:t>Separação e conferencia de materiais</w:t>
      </w:r>
      <w:r>
        <w:rPr>
          <w:rFonts w:ascii="Arial" w:eastAsia="Arial" w:hAnsi="Arial" w:cs="Arial"/>
        </w:rPr>
        <w:t xml:space="preserve"> </w:t>
      </w:r>
    </w:p>
    <w:p w:rsidR="00542F49" w:rsidRDefault="00542F49" w:rsidP="00E5680F">
      <w:pPr>
        <w:spacing w:after="0" w:line="276" w:lineRule="auto"/>
        <w:rPr>
          <w:rFonts w:ascii="Arial" w:eastAsia="Arial" w:hAnsi="Arial" w:cs="Arial"/>
        </w:rPr>
      </w:pPr>
    </w:p>
    <w:p w:rsidR="00542F49" w:rsidRPr="001F2DA5" w:rsidRDefault="00542F49" w:rsidP="00E5680F">
      <w:pPr>
        <w:pStyle w:val="PargrafodaLista"/>
        <w:numPr>
          <w:ilvl w:val="0"/>
          <w:numId w:val="8"/>
        </w:numPr>
        <w:spacing w:after="0" w:line="276" w:lineRule="auto"/>
        <w:rPr>
          <w:rFonts w:ascii="Arial" w:eastAsia="Arial" w:hAnsi="Arial" w:cs="Arial"/>
          <w:b/>
        </w:rPr>
      </w:pPr>
      <w:r w:rsidRPr="001F2DA5">
        <w:rPr>
          <w:rFonts w:ascii="Arial" w:eastAsia="Arial" w:hAnsi="Arial" w:cs="Arial"/>
          <w:b/>
        </w:rPr>
        <w:t>2011-2016 - Cec Casa e Construção</w:t>
      </w:r>
    </w:p>
    <w:p w:rsidR="00542F49" w:rsidRDefault="00542F49" w:rsidP="00E5680F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Auxiliar de Depósito</w:t>
      </w:r>
    </w:p>
    <w:p w:rsidR="00542F49" w:rsidRDefault="00542F49" w:rsidP="00A24120">
      <w:pPr>
        <w:spacing w:after="0" w:line="240" w:lineRule="auto"/>
        <w:ind w:right="-1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Principais atividades: Atuar no recebimento, conferencia, armazenagem e expedição de materiais, além de atendimento ao cliente em retiradas de produtos e entrada e saída de notas fiscais.</w:t>
      </w:r>
    </w:p>
    <w:p w:rsidR="00542F49" w:rsidRDefault="00542F49" w:rsidP="00E5680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42F49" w:rsidRDefault="00542F49" w:rsidP="00A24120">
      <w:pPr>
        <w:spacing w:after="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Idiomas</w:t>
      </w:r>
    </w:p>
    <w:p w:rsidR="00542F49" w:rsidRPr="001F2DA5" w:rsidRDefault="00542F49" w:rsidP="00A24120">
      <w:pPr>
        <w:spacing w:after="0" w:line="360" w:lineRule="auto"/>
        <w:rPr>
          <w:rFonts w:ascii="Arial" w:eastAsia="Arial" w:hAnsi="Arial" w:cs="Arial"/>
          <w:b/>
          <w:sz w:val="24"/>
        </w:rPr>
      </w:pPr>
      <w:r w:rsidRPr="001F2DA5">
        <w:rPr>
          <w:rFonts w:ascii="Arial" w:eastAsia="Arial" w:hAnsi="Arial" w:cs="Arial"/>
          <w:sz w:val="24"/>
        </w:rPr>
        <w:t>Inglês Intermediário (Leitura, conversação e escrita)</w:t>
      </w:r>
    </w:p>
    <w:p w:rsidR="00542F49" w:rsidRPr="00542F49" w:rsidRDefault="00542F49" w:rsidP="003E1D61">
      <w:p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Cursos</w:t>
      </w:r>
    </w:p>
    <w:p w:rsidR="00542F49" w:rsidRDefault="00542F49" w:rsidP="00E5680F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Processos logísticos de estoques e compras (Senac </w:t>
      </w:r>
      <w:proofErr w:type="spellStart"/>
      <w:r>
        <w:rPr>
          <w:rFonts w:ascii="Arial" w:eastAsia="Arial" w:hAnsi="Arial" w:cs="Arial"/>
        </w:rPr>
        <w:t>Ead</w:t>
      </w:r>
      <w:proofErr w:type="spellEnd"/>
      <w:r>
        <w:rPr>
          <w:rFonts w:ascii="Arial" w:eastAsia="Arial" w:hAnsi="Arial" w:cs="Arial"/>
        </w:rPr>
        <w:t>, 2020)</w:t>
      </w:r>
    </w:p>
    <w:p w:rsidR="00542F49" w:rsidRDefault="00542F49" w:rsidP="00E5680F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Gestão de processos de exportação (Canal Aduaneiro, 2020)</w:t>
      </w:r>
    </w:p>
    <w:p w:rsidR="00542F49" w:rsidRPr="0092475C" w:rsidRDefault="00542F49" w:rsidP="00E5680F">
      <w:pPr>
        <w:spacing w:after="0" w:line="276" w:lineRule="auto"/>
        <w:rPr>
          <w:rFonts w:ascii="Arial" w:eastAsia="Arial" w:hAnsi="Arial" w:cs="Arial"/>
          <w:bCs/>
          <w:sz w:val="24"/>
        </w:rPr>
      </w:pPr>
      <w:bookmarkStart w:id="0" w:name="_GoBack"/>
      <w:bookmarkEnd w:id="0"/>
    </w:p>
    <w:p w:rsidR="00542F49" w:rsidRDefault="00542F49" w:rsidP="00E5680F">
      <w:p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Informações Adicionais</w:t>
      </w:r>
    </w:p>
    <w:p w:rsidR="00542F49" w:rsidRDefault="00542F49" w:rsidP="00E5680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Habilitação B</w:t>
      </w:r>
    </w:p>
    <w:p w:rsidR="003B6629" w:rsidRPr="008F65E0" w:rsidRDefault="00542F49" w:rsidP="008F65E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Pacote Office Básico</w:t>
      </w:r>
    </w:p>
    <w:sectPr w:rsidR="003B6629" w:rsidRPr="008F6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DE9"/>
    <w:multiLevelType w:val="multilevel"/>
    <w:tmpl w:val="989C1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2C4A89"/>
    <w:multiLevelType w:val="multilevel"/>
    <w:tmpl w:val="4044C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3A0710"/>
    <w:multiLevelType w:val="hybridMultilevel"/>
    <w:tmpl w:val="55F64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26C92"/>
    <w:multiLevelType w:val="multilevel"/>
    <w:tmpl w:val="E01C1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9D78DF"/>
    <w:multiLevelType w:val="multilevel"/>
    <w:tmpl w:val="8EC83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030338"/>
    <w:multiLevelType w:val="multilevel"/>
    <w:tmpl w:val="50C626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B920DC"/>
    <w:multiLevelType w:val="hybridMultilevel"/>
    <w:tmpl w:val="E8245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81A88"/>
    <w:multiLevelType w:val="hybridMultilevel"/>
    <w:tmpl w:val="C6902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E6500"/>
    <w:multiLevelType w:val="hybridMultilevel"/>
    <w:tmpl w:val="F780A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C4176"/>
    <w:multiLevelType w:val="multilevel"/>
    <w:tmpl w:val="FC96C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29"/>
    <w:rsid w:val="001F2DA5"/>
    <w:rsid w:val="00214419"/>
    <w:rsid w:val="00323F1F"/>
    <w:rsid w:val="003B6629"/>
    <w:rsid w:val="003E1D61"/>
    <w:rsid w:val="00436218"/>
    <w:rsid w:val="00542F49"/>
    <w:rsid w:val="005932EB"/>
    <w:rsid w:val="008F65E0"/>
    <w:rsid w:val="00A24120"/>
    <w:rsid w:val="00C25B77"/>
    <w:rsid w:val="00DF4A04"/>
    <w:rsid w:val="00E5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A1CBF-7CC1-4ADC-B4AB-1C6E2BCF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F4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8</cp:revision>
  <dcterms:created xsi:type="dcterms:W3CDTF">2020-07-29T15:33:00Z</dcterms:created>
  <dcterms:modified xsi:type="dcterms:W3CDTF">2020-07-29T16:49:00Z</dcterms:modified>
</cp:coreProperties>
</file>