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F7" w:rsidRPr="00240937" w:rsidRDefault="00297AF7" w:rsidP="00BA48B3">
      <w:pPr>
        <w:pStyle w:val="Ttulo"/>
        <w:rPr>
          <w:rFonts w:ascii="Verdana" w:hAnsi="Verdana"/>
          <w:color w:val="auto"/>
          <w:sz w:val="26"/>
          <w:szCs w:val="26"/>
        </w:rPr>
      </w:pPr>
    </w:p>
    <w:p w:rsidR="00BA48B3" w:rsidRPr="00240937" w:rsidRDefault="001C4C32" w:rsidP="00BA48B3">
      <w:pPr>
        <w:pStyle w:val="Ttul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José Roberto Cleis de Sousa</w:t>
      </w:r>
    </w:p>
    <w:p w:rsidR="00BA48B3" w:rsidRPr="00240937" w:rsidRDefault="00A65AE0" w:rsidP="00BA48B3">
      <w:pPr>
        <w:pStyle w:val="Ttulo1"/>
        <w:jc w:val="center"/>
        <w:rPr>
          <w:rFonts w:ascii="Verdana" w:hAnsi="Verdana"/>
          <w:szCs w:val="24"/>
        </w:rPr>
      </w:pPr>
      <w:r w:rsidRPr="00240937">
        <w:rPr>
          <w:rFonts w:ascii="Verdana" w:hAnsi="Verdana"/>
          <w:szCs w:val="24"/>
        </w:rPr>
        <w:t>4</w:t>
      </w:r>
      <w:r w:rsidR="00FF41A2">
        <w:rPr>
          <w:rFonts w:ascii="Verdana" w:hAnsi="Verdana"/>
          <w:szCs w:val="24"/>
        </w:rPr>
        <w:t>7</w:t>
      </w:r>
      <w:r w:rsidR="00BA48B3" w:rsidRPr="00240937">
        <w:rPr>
          <w:rFonts w:ascii="Verdana" w:hAnsi="Verdana"/>
          <w:szCs w:val="24"/>
        </w:rPr>
        <w:t xml:space="preserve"> anos, Brasileir</w:t>
      </w:r>
      <w:r w:rsidR="001C4C32">
        <w:rPr>
          <w:rFonts w:ascii="Verdana" w:hAnsi="Verdana"/>
          <w:szCs w:val="24"/>
        </w:rPr>
        <w:t>o</w:t>
      </w:r>
      <w:r w:rsidR="00BA48B3" w:rsidRPr="00240937">
        <w:rPr>
          <w:rFonts w:ascii="Verdana" w:hAnsi="Verdana"/>
          <w:szCs w:val="24"/>
        </w:rPr>
        <w:t xml:space="preserve">, </w:t>
      </w:r>
      <w:r w:rsidR="00C22B23" w:rsidRPr="00240937">
        <w:rPr>
          <w:rFonts w:ascii="Verdana" w:hAnsi="Verdana"/>
          <w:szCs w:val="24"/>
        </w:rPr>
        <w:t>Casad</w:t>
      </w:r>
      <w:r w:rsidR="001C4C32">
        <w:rPr>
          <w:rFonts w:ascii="Verdana" w:hAnsi="Verdana"/>
          <w:szCs w:val="24"/>
        </w:rPr>
        <w:t>o</w:t>
      </w:r>
      <w:r w:rsidRPr="00240937">
        <w:rPr>
          <w:rFonts w:ascii="Verdana" w:hAnsi="Verdana"/>
          <w:szCs w:val="24"/>
        </w:rPr>
        <w:t xml:space="preserve">, </w:t>
      </w:r>
      <w:proofErr w:type="gramStart"/>
      <w:r w:rsidRPr="00240937">
        <w:rPr>
          <w:rFonts w:ascii="Verdana" w:hAnsi="Verdana"/>
          <w:szCs w:val="24"/>
        </w:rPr>
        <w:t>2</w:t>
      </w:r>
      <w:proofErr w:type="gramEnd"/>
      <w:r w:rsidRPr="00240937">
        <w:rPr>
          <w:rFonts w:ascii="Verdana" w:hAnsi="Verdana"/>
          <w:szCs w:val="24"/>
        </w:rPr>
        <w:t xml:space="preserve"> filhos</w:t>
      </w:r>
      <w:r w:rsidR="00BA48B3" w:rsidRPr="00240937">
        <w:rPr>
          <w:rFonts w:ascii="Verdana" w:hAnsi="Verdana"/>
          <w:szCs w:val="24"/>
        </w:rPr>
        <w:t>.</w:t>
      </w:r>
    </w:p>
    <w:p w:rsidR="00BA48B3" w:rsidRPr="00240937" w:rsidRDefault="00A65AE0" w:rsidP="00BA48B3">
      <w:pPr>
        <w:pStyle w:val="Ttulo1"/>
        <w:jc w:val="center"/>
        <w:rPr>
          <w:rFonts w:ascii="Verdana" w:hAnsi="Verdana"/>
          <w:szCs w:val="24"/>
        </w:rPr>
      </w:pPr>
      <w:r w:rsidRPr="00240937">
        <w:rPr>
          <w:rFonts w:ascii="Verdana" w:hAnsi="Verdana"/>
          <w:szCs w:val="24"/>
        </w:rPr>
        <w:t>Av. Edmundo Amaral</w:t>
      </w:r>
      <w:r w:rsidR="00BA48B3" w:rsidRPr="00240937">
        <w:rPr>
          <w:rFonts w:ascii="Verdana" w:hAnsi="Verdana"/>
          <w:szCs w:val="24"/>
        </w:rPr>
        <w:t xml:space="preserve">, </w:t>
      </w:r>
      <w:r w:rsidRPr="00240937">
        <w:rPr>
          <w:rFonts w:ascii="Verdana" w:hAnsi="Verdana"/>
          <w:szCs w:val="24"/>
        </w:rPr>
        <w:t xml:space="preserve">3935 – </w:t>
      </w:r>
      <w:proofErr w:type="spellStart"/>
      <w:r w:rsidRPr="00240937">
        <w:rPr>
          <w:rFonts w:ascii="Verdana" w:hAnsi="Verdana"/>
          <w:szCs w:val="24"/>
        </w:rPr>
        <w:t>Bl</w:t>
      </w:r>
      <w:proofErr w:type="spellEnd"/>
      <w:r w:rsidRPr="00240937">
        <w:rPr>
          <w:rFonts w:ascii="Verdana" w:hAnsi="Verdana"/>
          <w:szCs w:val="24"/>
        </w:rPr>
        <w:t xml:space="preserve">. </w:t>
      </w:r>
      <w:proofErr w:type="gramStart"/>
      <w:r w:rsidRPr="00240937">
        <w:rPr>
          <w:rFonts w:ascii="Verdana" w:hAnsi="Verdana"/>
          <w:szCs w:val="24"/>
        </w:rPr>
        <w:t>3</w:t>
      </w:r>
      <w:proofErr w:type="gramEnd"/>
      <w:r w:rsidRPr="00240937">
        <w:rPr>
          <w:rFonts w:ascii="Verdana" w:hAnsi="Verdana"/>
          <w:szCs w:val="24"/>
        </w:rPr>
        <w:t xml:space="preserve"> Apto 82</w:t>
      </w:r>
      <w:r w:rsidR="00BA48B3" w:rsidRPr="00240937">
        <w:rPr>
          <w:rFonts w:ascii="Verdana" w:hAnsi="Verdana"/>
          <w:szCs w:val="24"/>
        </w:rPr>
        <w:t xml:space="preserve"> – </w:t>
      </w:r>
      <w:r w:rsidRPr="00240937">
        <w:rPr>
          <w:rFonts w:ascii="Verdana" w:hAnsi="Verdana"/>
          <w:szCs w:val="24"/>
        </w:rPr>
        <w:t>Jd. Piratininga</w:t>
      </w:r>
      <w:r w:rsidR="008C50C9" w:rsidRPr="00240937">
        <w:rPr>
          <w:rFonts w:ascii="Verdana" w:hAnsi="Verdana"/>
          <w:szCs w:val="24"/>
        </w:rPr>
        <w:t xml:space="preserve"> - Osasco</w:t>
      </w:r>
      <w:r w:rsidR="00BA48B3" w:rsidRPr="00240937">
        <w:rPr>
          <w:rFonts w:ascii="Verdana" w:hAnsi="Verdana"/>
          <w:szCs w:val="24"/>
        </w:rPr>
        <w:t>.</w:t>
      </w:r>
    </w:p>
    <w:p w:rsidR="00BA48B3" w:rsidRPr="00A27841" w:rsidRDefault="00BA48B3" w:rsidP="00A27841">
      <w:pPr>
        <w:pStyle w:val="Ttulo1"/>
        <w:jc w:val="center"/>
        <w:rPr>
          <w:rFonts w:ascii="Verdana" w:hAnsi="Verdana"/>
          <w:szCs w:val="24"/>
        </w:rPr>
      </w:pPr>
      <w:r w:rsidRPr="00240937">
        <w:rPr>
          <w:rFonts w:ascii="Verdana" w:hAnsi="Verdana"/>
          <w:szCs w:val="24"/>
        </w:rPr>
        <w:t xml:space="preserve">Celular (011) </w:t>
      </w:r>
      <w:r w:rsidR="001C4C32" w:rsidRPr="00A27841">
        <w:rPr>
          <w:rFonts w:ascii="Verdana" w:hAnsi="Verdana"/>
          <w:szCs w:val="24"/>
        </w:rPr>
        <w:t>99164-2489</w:t>
      </w:r>
      <w:proofErr w:type="gramStart"/>
      <w:r w:rsidR="001C4C32">
        <w:rPr>
          <w:rFonts w:ascii="Verdana" w:hAnsi="Verdana"/>
          <w:szCs w:val="24"/>
        </w:rPr>
        <w:t xml:space="preserve"> </w:t>
      </w:r>
      <w:r w:rsidRPr="00240937">
        <w:rPr>
          <w:rFonts w:ascii="Verdana" w:hAnsi="Verdana"/>
          <w:szCs w:val="24"/>
        </w:rPr>
        <w:t xml:space="preserve"> </w:t>
      </w:r>
      <w:proofErr w:type="gramEnd"/>
      <w:r w:rsidRPr="00240937">
        <w:rPr>
          <w:rFonts w:ascii="Verdana" w:hAnsi="Verdana"/>
          <w:szCs w:val="24"/>
        </w:rPr>
        <w:t>/ Re</w:t>
      </w:r>
      <w:r w:rsidR="00A65AE0" w:rsidRPr="00240937">
        <w:rPr>
          <w:rFonts w:ascii="Verdana" w:hAnsi="Verdana"/>
          <w:szCs w:val="24"/>
        </w:rPr>
        <w:t>c</w:t>
      </w:r>
      <w:r w:rsidRPr="00240937">
        <w:rPr>
          <w:rFonts w:ascii="Verdana" w:hAnsi="Verdana"/>
          <w:szCs w:val="24"/>
        </w:rPr>
        <w:t xml:space="preserve">. </w:t>
      </w:r>
      <w:r w:rsidR="001C4C32">
        <w:rPr>
          <w:rFonts w:ascii="Verdana" w:hAnsi="Verdana"/>
          <w:szCs w:val="24"/>
        </w:rPr>
        <w:t>9</w:t>
      </w:r>
      <w:r w:rsidR="001C4C32" w:rsidRPr="00240937">
        <w:rPr>
          <w:rFonts w:ascii="Verdana" w:hAnsi="Verdana"/>
          <w:szCs w:val="24"/>
        </w:rPr>
        <w:t>6297</w:t>
      </w:r>
      <w:r w:rsidR="001C4C32">
        <w:rPr>
          <w:rFonts w:ascii="Verdana" w:hAnsi="Verdana"/>
          <w:szCs w:val="24"/>
        </w:rPr>
        <w:t>-</w:t>
      </w:r>
      <w:r w:rsidR="001C4C32" w:rsidRPr="00240937">
        <w:rPr>
          <w:rFonts w:ascii="Verdana" w:hAnsi="Verdana"/>
          <w:szCs w:val="24"/>
        </w:rPr>
        <w:t xml:space="preserve">0108 </w:t>
      </w:r>
      <w:proofErr w:type="spellStart"/>
      <w:r w:rsidR="001C4C32">
        <w:rPr>
          <w:rFonts w:ascii="Verdana" w:hAnsi="Verdana"/>
          <w:szCs w:val="24"/>
        </w:rPr>
        <w:t>Resid</w:t>
      </w:r>
      <w:proofErr w:type="spellEnd"/>
      <w:r w:rsidR="001C4C32">
        <w:rPr>
          <w:rFonts w:ascii="Verdana" w:hAnsi="Verdana"/>
          <w:szCs w:val="24"/>
        </w:rPr>
        <w:t xml:space="preserve">. </w:t>
      </w:r>
      <w:r w:rsidRPr="00240937">
        <w:rPr>
          <w:rFonts w:ascii="Verdana" w:hAnsi="Verdana"/>
          <w:szCs w:val="24"/>
        </w:rPr>
        <w:t xml:space="preserve">(011) </w:t>
      </w:r>
      <w:r w:rsidR="001C4C32">
        <w:rPr>
          <w:rFonts w:ascii="Verdana" w:hAnsi="Verdana"/>
          <w:szCs w:val="24"/>
        </w:rPr>
        <w:t>4557-9750</w:t>
      </w:r>
    </w:p>
    <w:p w:rsidR="00923DE2" w:rsidRPr="00240937" w:rsidRDefault="00BA48B3" w:rsidP="00A65AE0">
      <w:pPr>
        <w:pStyle w:val="Subttulo"/>
        <w:rPr>
          <w:rStyle w:val="Hyperlink"/>
          <w:b/>
          <w:color w:val="auto"/>
        </w:rPr>
      </w:pPr>
      <w:r w:rsidRPr="00240937">
        <w:rPr>
          <w:rFonts w:ascii="Verdana" w:hAnsi="Verdana"/>
        </w:rPr>
        <w:t xml:space="preserve">E-mail: </w:t>
      </w:r>
      <w:r w:rsidR="00923DE2" w:rsidRPr="00240937">
        <w:rPr>
          <w:rFonts w:ascii="Verdana" w:hAnsi="Verdana"/>
        </w:rPr>
        <w:t xml:space="preserve"> </w:t>
      </w:r>
      <w:hyperlink r:id="rId6" w:history="1">
        <w:r w:rsidR="001C4C32" w:rsidRPr="00D14F8C">
          <w:rPr>
            <w:rStyle w:val="Hyperlink"/>
            <w:rFonts w:ascii="Verdana" w:hAnsi="Verdana"/>
            <w:b/>
          </w:rPr>
          <w:t>jrcleis@gmail.com</w:t>
        </w:r>
      </w:hyperlink>
      <w:r w:rsidR="00A65AE0" w:rsidRPr="00240937">
        <w:rPr>
          <w:rFonts w:ascii="Verdana" w:hAnsi="Verdana"/>
        </w:rPr>
        <w:t xml:space="preserve"> </w:t>
      </w:r>
    </w:p>
    <w:p w:rsidR="008C50C9" w:rsidRPr="00240937" w:rsidRDefault="008C50C9" w:rsidP="008C50C9">
      <w:pPr>
        <w:pStyle w:val="Subttulo"/>
        <w:rPr>
          <w:rFonts w:ascii="Verdana" w:hAnsi="Verdana"/>
          <w:b/>
        </w:rPr>
      </w:pPr>
    </w:p>
    <w:p w:rsidR="008C50C9" w:rsidRPr="00240937" w:rsidRDefault="008C50C9" w:rsidP="008C50C9">
      <w:pPr>
        <w:pStyle w:val="Subttulo"/>
        <w:rPr>
          <w:rFonts w:ascii="Verdana" w:hAnsi="Verdana"/>
        </w:rPr>
      </w:pPr>
    </w:p>
    <w:p w:rsidR="004D1B50" w:rsidRPr="00240937" w:rsidRDefault="00454B80" w:rsidP="004D1B50">
      <w:pPr>
        <w:numPr>
          <w:ilvl w:val="12"/>
          <w:numId w:val="0"/>
        </w:numPr>
        <w:pBdr>
          <w:top w:val="single" w:sz="6" w:space="1" w:color="auto" w:shadow="1"/>
          <w:left w:val="single" w:sz="6" w:space="0" w:color="auto" w:shadow="1"/>
          <w:bottom w:val="single" w:sz="6" w:space="1" w:color="auto" w:shadow="1"/>
          <w:right w:val="single" w:sz="6" w:space="1" w:color="auto" w:shadow="1"/>
        </w:pBdr>
        <w:shd w:val="pct20" w:color="auto" w:fill="auto"/>
        <w:jc w:val="center"/>
        <w:rPr>
          <w:rFonts w:ascii="Verdana" w:hAnsi="Verdana" w:cs="Tahoma"/>
          <w:b/>
          <w:sz w:val="24"/>
          <w:szCs w:val="24"/>
        </w:rPr>
      </w:pPr>
      <w:r w:rsidRPr="00240937">
        <w:rPr>
          <w:rFonts w:ascii="Verdana" w:hAnsi="Verdana" w:cs="Tahoma"/>
          <w:b/>
          <w:sz w:val="24"/>
          <w:szCs w:val="24"/>
        </w:rPr>
        <w:t>Objetivo:</w:t>
      </w:r>
      <w:r w:rsidR="004D1B50" w:rsidRPr="00240937">
        <w:rPr>
          <w:rFonts w:ascii="Verdana" w:hAnsi="Verdana" w:cs="Tahoma"/>
          <w:b/>
          <w:sz w:val="24"/>
          <w:szCs w:val="24"/>
        </w:rPr>
        <w:t xml:space="preserve"> </w:t>
      </w:r>
      <w:r w:rsidR="00586253">
        <w:rPr>
          <w:rFonts w:ascii="Verdana" w:hAnsi="Verdana"/>
          <w:b/>
          <w:sz w:val="24"/>
          <w:szCs w:val="24"/>
        </w:rPr>
        <w:t>Gerente</w:t>
      </w:r>
      <w:r w:rsidR="00896CAD">
        <w:rPr>
          <w:rFonts w:ascii="Verdana" w:hAnsi="Verdana"/>
          <w:b/>
          <w:sz w:val="24"/>
          <w:szCs w:val="24"/>
        </w:rPr>
        <w:t>/Supervisor de Transportes</w:t>
      </w:r>
      <w:bookmarkStart w:id="0" w:name="_GoBack"/>
      <w:bookmarkEnd w:id="0"/>
    </w:p>
    <w:p w:rsidR="00256DCB" w:rsidRPr="00240937" w:rsidRDefault="00256DCB" w:rsidP="00297AF7">
      <w:pPr>
        <w:pStyle w:val="Ttulo"/>
        <w:rPr>
          <w:rFonts w:ascii="Verdana" w:hAnsi="Verdana"/>
          <w:color w:val="auto"/>
          <w:sz w:val="24"/>
          <w:szCs w:val="24"/>
        </w:rPr>
      </w:pPr>
    </w:p>
    <w:p w:rsidR="00BA48B3" w:rsidRPr="00240937" w:rsidRDefault="00BA48B3" w:rsidP="00297AF7">
      <w:pPr>
        <w:pStyle w:val="Ttulo"/>
        <w:rPr>
          <w:rFonts w:ascii="Verdana" w:hAnsi="Verdana"/>
          <w:color w:val="auto"/>
          <w:sz w:val="24"/>
          <w:szCs w:val="24"/>
        </w:rPr>
      </w:pPr>
      <w:r w:rsidRPr="00240937">
        <w:rPr>
          <w:rFonts w:ascii="Verdana" w:hAnsi="Verdana"/>
          <w:color w:val="auto"/>
          <w:sz w:val="24"/>
          <w:szCs w:val="24"/>
        </w:rPr>
        <w:t xml:space="preserve">Qualificações </w:t>
      </w:r>
    </w:p>
    <w:p w:rsidR="001F7734" w:rsidRPr="00240937" w:rsidRDefault="00471EE9" w:rsidP="00BA48B3">
      <w:pPr>
        <w:rPr>
          <w:rFonts w:ascii="Verdana" w:hAnsi="Verdana"/>
          <w:b/>
        </w:rPr>
      </w:pPr>
      <w:r>
        <w:rPr>
          <w:rFonts w:ascii="Verdana" w:hAnsi="Verdana" w:cs="Century Gothic"/>
          <w:b/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132714</wp:posOffset>
                </wp:positionV>
                <wp:extent cx="6583680" cy="0"/>
                <wp:effectExtent l="0" t="19050" r="7620" b="1905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10.45pt" to="509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" strokeweight="1.06mm"/>
            </w:pict>
          </mc:Fallback>
        </mc:AlternateContent>
      </w:r>
    </w:p>
    <w:p w:rsidR="000766F3" w:rsidRPr="00240937" w:rsidRDefault="000766F3" w:rsidP="00BA48B3">
      <w:pPr>
        <w:rPr>
          <w:rFonts w:ascii="Verdana" w:hAnsi="Verdana"/>
          <w:b/>
        </w:rPr>
      </w:pPr>
    </w:p>
    <w:p w:rsidR="00BA48B3" w:rsidRDefault="001C4C32" w:rsidP="00674338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Bacharel em Direito, mas atuando na área de Transportes desde 1998, atualmente como Supervisor de Transportes</w:t>
      </w:r>
      <w:r w:rsidR="00AA162F">
        <w:rPr>
          <w:rFonts w:ascii="Verdana" w:hAnsi="Verdana"/>
          <w:b/>
        </w:rPr>
        <w:t xml:space="preserve"> (substituto do gerente a nível Brasil) </w:t>
      </w:r>
      <w:r>
        <w:rPr>
          <w:rFonts w:ascii="Verdana" w:hAnsi="Verdana"/>
          <w:b/>
        </w:rPr>
        <w:t>– Nível Brasil na Iron Mountain do Brasil, liderando uma</w:t>
      </w:r>
      <w:r w:rsidR="000A444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equipe com mais de 150 funcionários somente em São Paulo</w:t>
      </w:r>
      <w:r w:rsidR="000A444A">
        <w:rPr>
          <w:rFonts w:ascii="Verdana" w:hAnsi="Verdana"/>
          <w:b/>
        </w:rPr>
        <w:t xml:space="preserve"> e atendendo também em outras unidades sediadas em outros estados.</w:t>
      </w:r>
      <w:r w:rsidR="007B1B3B">
        <w:rPr>
          <w:rFonts w:ascii="Verdana" w:hAnsi="Verdana"/>
          <w:b/>
        </w:rPr>
        <w:t xml:space="preserve"> Profissional criativo e </w:t>
      </w:r>
      <w:proofErr w:type="spellStart"/>
      <w:proofErr w:type="gramStart"/>
      <w:r w:rsidR="007B1B3B">
        <w:rPr>
          <w:rFonts w:ascii="Verdana" w:hAnsi="Verdana"/>
          <w:b/>
        </w:rPr>
        <w:t>pro-ativo</w:t>
      </w:r>
      <w:proofErr w:type="spellEnd"/>
      <w:proofErr w:type="gramEnd"/>
      <w:r w:rsidR="007B1B3B">
        <w:rPr>
          <w:rFonts w:ascii="Verdana" w:hAnsi="Verdana"/>
          <w:b/>
        </w:rPr>
        <w:t>, especialmente para lidar com processos operacionais, administrativo e no relacionamento com parceiros.</w:t>
      </w:r>
      <w:r w:rsidR="00AA162F">
        <w:rPr>
          <w:rFonts w:ascii="Verdana" w:hAnsi="Verdana"/>
          <w:b/>
        </w:rPr>
        <w:t xml:space="preserve"> Participei do programa de </w:t>
      </w:r>
      <w:proofErr w:type="spellStart"/>
      <w:r w:rsidR="00AA162F">
        <w:rPr>
          <w:rFonts w:ascii="Verdana" w:hAnsi="Verdana"/>
          <w:b/>
        </w:rPr>
        <w:t>mentoring</w:t>
      </w:r>
      <w:proofErr w:type="spellEnd"/>
      <w:r w:rsidR="00AA162F">
        <w:rPr>
          <w:rFonts w:ascii="Verdana" w:hAnsi="Verdana"/>
          <w:b/>
        </w:rPr>
        <w:t xml:space="preserve"> da empresa no ano de 2017.</w:t>
      </w:r>
    </w:p>
    <w:p w:rsidR="001E7C03" w:rsidRDefault="001E7C03" w:rsidP="00674338">
      <w:pPr>
        <w:jc w:val="both"/>
        <w:rPr>
          <w:rFonts w:ascii="Verdana" w:hAnsi="Verdana"/>
          <w:b/>
        </w:rPr>
      </w:pPr>
    </w:p>
    <w:p w:rsidR="001E7C03" w:rsidRDefault="001E7C03" w:rsidP="00674338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Experiências Internacionais</w:t>
      </w:r>
    </w:p>
    <w:p w:rsidR="001E7C03" w:rsidRDefault="001E7C03" w:rsidP="00674338">
      <w:pPr>
        <w:jc w:val="both"/>
        <w:rPr>
          <w:rFonts w:ascii="Verdana" w:hAnsi="Verdana"/>
          <w:b/>
        </w:rPr>
      </w:pPr>
    </w:p>
    <w:p w:rsidR="00AF033A" w:rsidRDefault="00AF033A" w:rsidP="00674338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Maio/2018 - Iron Mountain -  México implantação e treinamento do sistema </w:t>
      </w:r>
      <w:proofErr w:type="spellStart"/>
      <w:r>
        <w:rPr>
          <w:rFonts w:ascii="Verdana" w:hAnsi="Verdana"/>
          <w:b/>
        </w:rPr>
        <w:t>greenroad</w:t>
      </w:r>
      <w:proofErr w:type="spellEnd"/>
      <w:r>
        <w:rPr>
          <w:rFonts w:ascii="Verdana" w:hAnsi="Verdana"/>
          <w:b/>
        </w:rPr>
        <w:t xml:space="preserve">. </w:t>
      </w:r>
    </w:p>
    <w:p w:rsidR="00AF033A" w:rsidRDefault="00AF033A" w:rsidP="00674338">
      <w:pPr>
        <w:jc w:val="both"/>
        <w:rPr>
          <w:rFonts w:ascii="Verdana" w:hAnsi="Verdana"/>
          <w:b/>
        </w:rPr>
      </w:pPr>
    </w:p>
    <w:p w:rsidR="00300116" w:rsidRDefault="00FF41A2" w:rsidP="00674338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Fevereiro/</w:t>
      </w:r>
      <w:r w:rsidR="00AF033A">
        <w:rPr>
          <w:rFonts w:ascii="Verdana" w:hAnsi="Verdana"/>
          <w:b/>
        </w:rPr>
        <w:t>2016</w:t>
      </w:r>
      <w:r>
        <w:rPr>
          <w:rFonts w:ascii="Verdana" w:hAnsi="Verdana"/>
          <w:b/>
        </w:rPr>
        <w:t xml:space="preserve"> – Iron Mountain Colômbia</w:t>
      </w:r>
      <w:r w:rsidR="00AF033A">
        <w:rPr>
          <w:rFonts w:ascii="Verdana" w:hAnsi="Verdana"/>
          <w:b/>
        </w:rPr>
        <w:t xml:space="preserve"> </w:t>
      </w:r>
      <w:proofErr w:type="gramStart"/>
      <w:r w:rsidR="00AF033A">
        <w:rPr>
          <w:rFonts w:ascii="Verdana" w:hAnsi="Verdana"/>
          <w:b/>
        </w:rPr>
        <w:t>atuei</w:t>
      </w:r>
      <w:proofErr w:type="gramEnd"/>
      <w:r w:rsidR="00AF033A">
        <w:rPr>
          <w:rFonts w:ascii="Verdana" w:hAnsi="Verdana"/>
          <w:b/>
        </w:rPr>
        <w:t xml:space="preserve"> </w:t>
      </w:r>
      <w:r w:rsidR="00300116">
        <w:rPr>
          <w:rFonts w:ascii="Verdana" w:hAnsi="Verdana"/>
          <w:b/>
        </w:rPr>
        <w:t xml:space="preserve">como responsável </w:t>
      </w:r>
      <w:r w:rsidR="001E7C03">
        <w:rPr>
          <w:rFonts w:ascii="Verdana" w:hAnsi="Verdana"/>
          <w:b/>
        </w:rPr>
        <w:t>pelo transporte n</w:t>
      </w:r>
      <w:r w:rsidR="00300116">
        <w:rPr>
          <w:rFonts w:ascii="Verdana" w:hAnsi="Verdana"/>
          <w:b/>
        </w:rPr>
        <w:t xml:space="preserve">o </w:t>
      </w:r>
      <w:r>
        <w:rPr>
          <w:rFonts w:ascii="Verdana" w:hAnsi="Verdana"/>
          <w:b/>
        </w:rPr>
        <w:t xml:space="preserve">projeto de Migração, </w:t>
      </w:r>
      <w:r w:rsidR="001E7C03">
        <w:rPr>
          <w:rFonts w:ascii="Verdana" w:hAnsi="Verdana"/>
          <w:b/>
        </w:rPr>
        <w:t>no período de 1 mês</w:t>
      </w:r>
      <w:r w:rsidR="006B3D5F">
        <w:rPr>
          <w:rFonts w:ascii="Verdana" w:hAnsi="Verdana"/>
          <w:b/>
        </w:rPr>
        <w:t xml:space="preserve"> (implantação de Sistemas e rotina operacional).</w:t>
      </w:r>
    </w:p>
    <w:p w:rsidR="001F7734" w:rsidRPr="00240937" w:rsidRDefault="001F7734" w:rsidP="00674338">
      <w:pPr>
        <w:jc w:val="both"/>
        <w:rPr>
          <w:rFonts w:ascii="Verdana" w:hAnsi="Verdana"/>
        </w:rPr>
      </w:pPr>
    </w:p>
    <w:p w:rsidR="00BE19B8" w:rsidRPr="00240937" w:rsidRDefault="00BE19B8" w:rsidP="00BA48B3">
      <w:pPr>
        <w:rPr>
          <w:rFonts w:ascii="Verdana" w:hAnsi="Verdana"/>
          <w:b/>
          <w:sz w:val="24"/>
          <w:szCs w:val="24"/>
        </w:rPr>
      </w:pPr>
    </w:p>
    <w:p w:rsidR="00BE19B8" w:rsidRPr="00240937" w:rsidRDefault="00BE19B8" w:rsidP="000766F3">
      <w:pPr>
        <w:suppressAutoHyphens w:val="0"/>
        <w:autoSpaceDE w:val="0"/>
        <w:autoSpaceDN w:val="0"/>
        <w:adjustRightInd w:val="0"/>
        <w:jc w:val="center"/>
        <w:rPr>
          <w:rFonts w:ascii="Verdana" w:hAnsi="Verdana" w:cs="Century Gothic"/>
          <w:b/>
          <w:sz w:val="24"/>
          <w:szCs w:val="24"/>
        </w:rPr>
      </w:pPr>
      <w:r w:rsidRPr="00240937">
        <w:rPr>
          <w:rFonts w:ascii="Verdana" w:hAnsi="Verdana" w:cs="Century Gothic"/>
          <w:b/>
          <w:sz w:val="24"/>
          <w:szCs w:val="24"/>
        </w:rPr>
        <w:t>A</w:t>
      </w:r>
      <w:r w:rsidR="000766F3" w:rsidRPr="00240937">
        <w:rPr>
          <w:rFonts w:ascii="Verdana" w:hAnsi="Verdana" w:cs="Century Gothic"/>
          <w:b/>
          <w:sz w:val="24"/>
          <w:szCs w:val="24"/>
        </w:rPr>
        <w:t>tualização e Capacitação</w:t>
      </w:r>
    </w:p>
    <w:p w:rsidR="000766F3" w:rsidRPr="00240937" w:rsidRDefault="00471EE9" w:rsidP="000766F3">
      <w:pPr>
        <w:suppressAutoHyphens w:val="0"/>
        <w:autoSpaceDE w:val="0"/>
        <w:autoSpaceDN w:val="0"/>
        <w:adjustRightInd w:val="0"/>
        <w:jc w:val="center"/>
        <w:rPr>
          <w:rFonts w:ascii="Verdana" w:hAnsi="Verdana" w:cs="Century Gothic"/>
          <w:b/>
        </w:rPr>
      </w:pPr>
      <w:r>
        <w:rPr>
          <w:rFonts w:ascii="Verdana" w:hAnsi="Verdana" w:cs="Century Gothic"/>
          <w:b/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123189</wp:posOffset>
                </wp:positionV>
                <wp:extent cx="6583680" cy="0"/>
                <wp:effectExtent l="0" t="19050" r="7620" b="190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9.7pt" to="518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" strokeweight="1.06mm"/>
            </w:pict>
          </mc:Fallback>
        </mc:AlternateContent>
      </w:r>
    </w:p>
    <w:p w:rsidR="00BE19B8" w:rsidRPr="00240937" w:rsidRDefault="00BE19B8" w:rsidP="00674338">
      <w:pPr>
        <w:jc w:val="both"/>
        <w:rPr>
          <w:rFonts w:ascii="Verdana" w:hAnsi="Verdana" w:cs="Century Gothic"/>
        </w:rPr>
      </w:pPr>
    </w:p>
    <w:p w:rsidR="000A444A" w:rsidRDefault="000A444A" w:rsidP="00674338">
      <w:pPr>
        <w:numPr>
          <w:ilvl w:val="0"/>
          <w:numId w:val="13"/>
        </w:numPr>
        <w:ind w:left="0" w:firstLine="0"/>
        <w:jc w:val="both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Roadnet</w:t>
      </w:r>
      <w:proofErr w:type="spellEnd"/>
    </w:p>
    <w:p w:rsidR="00C63AB2" w:rsidRDefault="00C63AB2" w:rsidP="00674338">
      <w:pPr>
        <w:numPr>
          <w:ilvl w:val="0"/>
          <w:numId w:val="13"/>
        </w:numPr>
        <w:ind w:left="0" w:firstLine="0"/>
        <w:jc w:val="both"/>
        <w:rPr>
          <w:rFonts w:ascii="Verdana" w:hAnsi="Verdana" w:cs="Verdana"/>
        </w:rPr>
      </w:pPr>
      <w:proofErr w:type="spellStart"/>
      <w:proofErr w:type="gramStart"/>
      <w:r>
        <w:rPr>
          <w:rFonts w:ascii="Verdana" w:hAnsi="Verdana" w:cs="Verdana"/>
        </w:rPr>
        <w:t>GreenRoad</w:t>
      </w:r>
      <w:proofErr w:type="spellEnd"/>
      <w:proofErr w:type="gramEnd"/>
    </w:p>
    <w:p w:rsidR="00F94B35" w:rsidRPr="00C63AB2" w:rsidRDefault="007B1B3B" w:rsidP="00674338">
      <w:pPr>
        <w:numPr>
          <w:ilvl w:val="0"/>
          <w:numId w:val="13"/>
        </w:numPr>
        <w:ind w:left="0" w:firstLine="0"/>
        <w:jc w:val="both"/>
        <w:rPr>
          <w:rFonts w:ascii="Verdana" w:hAnsi="Verdana" w:cs="Verdana"/>
          <w:lang w:val="en-US"/>
        </w:rPr>
      </w:pPr>
      <w:r w:rsidRPr="00C63AB2">
        <w:rPr>
          <w:rFonts w:ascii="Verdana" w:hAnsi="Verdana" w:cs="Verdana"/>
          <w:lang w:val="en-US"/>
        </w:rPr>
        <w:t>Sistema Safe</w:t>
      </w:r>
      <w:r w:rsidR="00C63AB2" w:rsidRPr="00C63AB2">
        <w:rPr>
          <w:rFonts w:ascii="Verdana" w:hAnsi="Verdana" w:cs="Verdana"/>
          <w:lang w:val="en-US"/>
        </w:rPr>
        <w:t xml:space="preserve"> </w:t>
      </w:r>
      <w:r w:rsidRPr="00C63AB2">
        <w:rPr>
          <w:rFonts w:ascii="Verdana" w:hAnsi="Verdana" w:cs="Verdana"/>
          <w:lang w:val="en-US"/>
        </w:rPr>
        <w:t>keeper</w:t>
      </w:r>
      <w:r w:rsidR="00C63AB2" w:rsidRPr="00C63AB2">
        <w:rPr>
          <w:rFonts w:ascii="Verdana" w:hAnsi="Verdana" w:cs="Verdana"/>
          <w:lang w:val="en-US"/>
        </w:rPr>
        <w:t xml:space="preserve"> Plus</w:t>
      </w:r>
      <w:r w:rsidRPr="00C63AB2">
        <w:rPr>
          <w:rFonts w:ascii="Verdana" w:hAnsi="Verdana" w:cs="Verdana"/>
          <w:lang w:val="en-US"/>
        </w:rPr>
        <w:t xml:space="preserve"> - </w:t>
      </w:r>
      <w:r w:rsidR="000A444A" w:rsidRPr="00C63AB2">
        <w:rPr>
          <w:rFonts w:ascii="Verdana" w:hAnsi="Verdana" w:cs="Verdana"/>
          <w:lang w:val="en-US"/>
        </w:rPr>
        <w:t>SKP</w:t>
      </w:r>
    </w:p>
    <w:p w:rsidR="00B4654E" w:rsidRDefault="000A444A" w:rsidP="00674338">
      <w:pPr>
        <w:numPr>
          <w:ilvl w:val="0"/>
          <w:numId w:val="13"/>
        </w:numPr>
        <w:ind w:left="0" w:firstLine="0"/>
        <w:jc w:val="both"/>
        <w:rPr>
          <w:rFonts w:ascii="Verdana" w:hAnsi="Verdana" w:cs="Verdana"/>
          <w:lang w:val="en-US"/>
        </w:rPr>
      </w:pPr>
      <w:proofErr w:type="spellStart"/>
      <w:r>
        <w:rPr>
          <w:rFonts w:ascii="Verdana" w:hAnsi="Verdana" w:cs="Verdana"/>
          <w:lang w:val="en-US"/>
        </w:rPr>
        <w:t>SecureBase</w:t>
      </w:r>
      <w:proofErr w:type="spellEnd"/>
    </w:p>
    <w:p w:rsidR="00C63AB2" w:rsidRDefault="00C63AB2" w:rsidP="00674338">
      <w:pPr>
        <w:numPr>
          <w:ilvl w:val="0"/>
          <w:numId w:val="13"/>
        </w:numPr>
        <w:ind w:left="0" w:firstLine="0"/>
        <w:jc w:val="both"/>
        <w:rPr>
          <w:rFonts w:ascii="Verdana" w:hAnsi="Verdana" w:cs="Verdana"/>
          <w:lang w:val="en-US"/>
        </w:rPr>
      </w:pPr>
      <w:proofErr w:type="spellStart"/>
      <w:r>
        <w:rPr>
          <w:rFonts w:ascii="Verdana" w:hAnsi="Verdana" w:cs="Verdana"/>
          <w:lang w:val="en-US"/>
        </w:rPr>
        <w:t>Airclick</w:t>
      </w:r>
      <w:proofErr w:type="spellEnd"/>
      <w:r>
        <w:rPr>
          <w:rFonts w:ascii="Verdana" w:hAnsi="Verdana" w:cs="Verdana"/>
          <w:lang w:val="en-US"/>
        </w:rPr>
        <w:t xml:space="preserve"> – 20/20</w:t>
      </w:r>
    </w:p>
    <w:p w:rsidR="000A444A" w:rsidRPr="000A444A" w:rsidRDefault="000A444A" w:rsidP="000A444A">
      <w:pPr>
        <w:numPr>
          <w:ilvl w:val="0"/>
          <w:numId w:val="13"/>
        </w:numPr>
        <w:ind w:left="0" w:firstLine="0"/>
        <w:jc w:val="both"/>
        <w:rPr>
          <w:rFonts w:ascii="Verdana" w:hAnsi="Verdana" w:cs="Verdana"/>
        </w:rPr>
      </w:pPr>
      <w:r w:rsidRPr="000A444A">
        <w:rPr>
          <w:rFonts w:ascii="Verdana" w:hAnsi="Verdana" w:cs="Verdana"/>
        </w:rPr>
        <w:t xml:space="preserve">Excel Avançado </w:t>
      </w:r>
    </w:p>
    <w:p w:rsidR="000A444A" w:rsidRPr="000A444A" w:rsidRDefault="000A444A" w:rsidP="000A444A">
      <w:pPr>
        <w:numPr>
          <w:ilvl w:val="0"/>
          <w:numId w:val="13"/>
        </w:numPr>
        <w:ind w:left="0" w:firstLine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Microsoft Office</w:t>
      </w:r>
    </w:p>
    <w:p w:rsidR="00F57004" w:rsidRPr="00240937" w:rsidRDefault="00011DD1" w:rsidP="00674338">
      <w:pPr>
        <w:numPr>
          <w:ilvl w:val="0"/>
          <w:numId w:val="15"/>
        </w:numPr>
        <w:tabs>
          <w:tab w:val="clear" w:pos="720"/>
          <w:tab w:val="num" w:pos="360"/>
        </w:tabs>
        <w:ind w:left="0" w:firstLine="0"/>
        <w:jc w:val="both"/>
        <w:rPr>
          <w:rFonts w:ascii="Verdana" w:hAnsi="Verdana" w:cs="Arial"/>
        </w:rPr>
      </w:pPr>
      <w:r w:rsidRPr="00240937">
        <w:rPr>
          <w:rFonts w:ascii="Verdana" w:hAnsi="Verdana" w:cs="Arial"/>
        </w:rPr>
        <w:t xml:space="preserve">Inglês </w:t>
      </w:r>
      <w:r w:rsidR="0092455B">
        <w:rPr>
          <w:rFonts w:ascii="Verdana" w:hAnsi="Verdana" w:cs="Arial"/>
        </w:rPr>
        <w:t>intermediário</w:t>
      </w:r>
      <w:r w:rsidR="000A444A">
        <w:rPr>
          <w:rFonts w:ascii="Verdana" w:hAnsi="Verdana" w:cs="Arial"/>
        </w:rPr>
        <w:t xml:space="preserve"> (cursando)</w:t>
      </w:r>
    </w:p>
    <w:p w:rsidR="00C563DD" w:rsidRDefault="00C563DD" w:rsidP="00674338">
      <w:pPr>
        <w:numPr>
          <w:ilvl w:val="0"/>
          <w:numId w:val="15"/>
        </w:numPr>
        <w:tabs>
          <w:tab w:val="clear" w:pos="720"/>
          <w:tab w:val="num" w:pos="360"/>
        </w:tabs>
        <w:ind w:left="0" w:firstLine="0"/>
        <w:jc w:val="both"/>
        <w:rPr>
          <w:rFonts w:ascii="Verdana" w:hAnsi="Verdana" w:cs="Arial"/>
        </w:rPr>
      </w:pPr>
      <w:r w:rsidRPr="00240937">
        <w:rPr>
          <w:rFonts w:ascii="Verdana" w:hAnsi="Verdana" w:cs="Arial"/>
        </w:rPr>
        <w:t xml:space="preserve">Espanhol </w:t>
      </w:r>
      <w:r w:rsidR="000A444A">
        <w:rPr>
          <w:rFonts w:ascii="Verdana" w:hAnsi="Verdana" w:cs="Arial"/>
        </w:rPr>
        <w:t>Intermediário</w:t>
      </w:r>
      <w:r w:rsidR="00011DD1" w:rsidRPr="00240937">
        <w:rPr>
          <w:rFonts w:ascii="Verdana" w:hAnsi="Verdana" w:cs="Arial"/>
        </w:rPr>
        <w:t>.</w:t>
      </w:r>
    </w:p>
    <w:p w:rsidR="007B1B3B" w:rsidRDefault="007B1B3B" w:rsidP="00674338">
      <w:pPr>
        <w:numPr>
          <w:ilvl w:val="0"/>
          <w:numId w:val="15"/>
        </w:numPr>
        <w:tabs>
          <w:tab w:val="clear" w:pos="720"/>
          <w:tab w:val="num" w:pos="360"/>
        </w:tabs>
        <w:ind w:left="0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Sistema ADP</w:t>
      </w:r>
    </w:p>
    <w:p w:rsidR="00C63AB2" w:rsidRDefault="00C63AB2" w:rsidP="00674338">
      <w:pPr>
        <w:numPr>
          <w:ilvl w:val="0"/>
          <w:numId w:val="15"/>
        </w:numPr>
        <w:tabs>
          <w:tab w:val="clear" w:pos="720"/>
          <w:tab w:val="num" w:pos="360"/>
        </w:tabs>
        <w:ind w:left="0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Sistema Oracle</w:t>
      </w:r>
    </w:p>
    <w:p w:rsidR="00AA162F" w:rsidRDefault="007B1B3B" w:rsidP="00AA162F">
      <w:pPr>
        <w:numPr>
          <w:ilvl w:val="0"/>
          <w:numId w:val="15"/>
        </w:numPr>
        <w:tabs>
          <w:tab w:val="clear" w:pos="720"/>
          <w:tab w:val="num" w:pos="360"/>
        </w:tabs>
        <w:ind w:left="0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Faturamento</w:t>
      </w:r>
    </w:p>
    <w:p w:rsidR="00AF2836" w:rsidRPr="00AA162F" w:rsidRDefault="00AF2836" w:rsidP="00AF2836">
      <w:pPr>
        <w:jc w:val="both"/>
        <w:rPr>
          <w:rFonts w:ascii="Verdana" w:hAnsi="Verdana" w:cs="Arial"/>
        </w:rPr>
      </w:pPr>
    </w:p>
    <w:p w:rsidR="00BA4E1C" w:rsidRDefault="00BA4E1C" w:rsidP="00BA4E1C">
      <w:pPr>
        <w:suppressAutoHyphens w:val="0"/>
        <w:spacing w:line="360" w:lineRule="auto"/>
        <w:jc w:val="both"/>
        <w:rPr>
          <w:rFonts w:ascii="Verdana" w:hAnsi="Verdana" w:cs="Verdana"/>
          <w:b/>
          <w:bCs/>
        </w:rPr>
      </w:pPr>
    </w:p>
    <w:p w:rsidR="007B1B3B" w:rsidRDefault="007B1B3B" w:rsidP="00BA4E1C">
      <w:pPr>
        <w:suppressAutoHyphens w:val="0"/>
        <w:spacing w:line="360" w:lineRule="auto"/>
        <w:jc w:val="both"/>
        <w:rPr>
          <w:rFonts w:ascii="Verdana" w:hAnsi="Verdana" w:cs="Verdana"/>
          <w:b/>
          <w:bCs/>
        </w:rPr>
      </w:pPr>
    </w:p>
    <w:p w:rsidR="00AF2836" w:rsidRDefault="00AF2836">
      <w:pPr>
        <w:suppressAutoHyphens w:val="0"/>
        <w:rPr>
          <w:rFonts w:ascii="Verdana" w:hAnsi="Verdana" w:cs="Century Gothic"/>
          <w:b/>
          <w:sz w:val="24"/>
          <w:szCs w:val="24"/>
        </w:rPr>
      </w:pPr>
      <w:r>
        <w:rPr>
          <w:rFonts w:ascii="Verdana" w:hAnsi="Verdana" w:cs="Century Gothic"/>
          <w:b/>
          <w:sz w:val="24"/>
          <w:szCs w:val="24"/>
        </w:rPr>
        <w:br w:type="page"/>
      </w:r>
    </w:p>
    <w:p w:rsidR="000A444A" w:rsidRPr="00240937" w:rsidRDefault="000A444A" w:rsidP="000A444A">
      <w:pPr>
        <w:suppressAutoHyphens w:val="0"/>
        <w:autoSpaceDE w:val="0"/>
        <w:autoSpaceDN w:val="0"/>
        <w:adjustRightInd w:val="0"/>
        <w:jc w:val="center"/>
        <w:rPr>
          <w:rFonts w:ascii="Verdana" w:hAnsi="Verdana" w:cs="Century Gothic"/>
          <w:b/>
          <w:sz w:val="24"/>
          <w:szCs w:val="24"/>
        </w:rPr>
      </w:pPr>
      <w:r>
        <w:rPr>
          <w:rFonts w:ascii="Verdana" w:hAnsi="Verdana" w:cs="Century Gothic"/>
          <w:b/>
          <w:sz w:val="24"/>
          <w:szCs w:val="24"/>
        </w:rPr>
        <w:lastRenderedPageBreak/>
        <w:t>Competência</w:t>
      </w:r>
    </w:p>
    <w:p w:rsidR="000A444A" w:rsidRPr="00240937" w:rsidRDefault="000A444A" w:rsidP="000A444A">
      <w:pPr>
        <w:suppressAutoHyphens w:val="0"/>
        <w:autoSpaceDE w:val="0"/>
        <w:autoSpaceDN w:val="0"/>
        <w:adjustRightInd w:val="0"/>
        <w:jc w:val="center"/>
        <w:rPr>
          <w:rFonts w:ascii="Verdana" w:hAnsi="Verdana" w:cs="Century Gothic"/>
          <w:b/>
        </w:rPr>
      </w:pPr>
      <w:r>
        <w:rPr>
          <w:rFonts w:ascii="Verdana" w:hAnsi="Verdana" w:cs="Century Gothic"/>
          <w:b/>
          <w:noProof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1BDAA718" wp14:editId="2E49123F">
                <wp:simplePos x="0" y="0"/>
                <wp:positionH relativeFrom="column">
                  <wp:posOffset>0</wp:posOffset>
                </wp:positionH>
                <wp:positionV relativeFrom="paragraph">
                  <wp:posOffset>123189</wp:posOffset>
                </wp:positionV>
                <wp:extent cx="6583680" cy="0"/>
                <wp:effectExtent l="0" t="19050" r="7620" b="190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9.7pt" to="518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" strokeweight="1.06mm"/>
            </w:pict>
          </mc:Fallback>
        </mc:AlternateContent>
      </w:r>
    </w:p>
    <w:p w:rsidR="000A444A" w:rsidRPr="00240937" w:rsidRDefault="000A444A" w:rsidP="000A444A">
      <w:pPr>
        <w:jc w:val="both"/>
        <w:rPr>
          <w:rFonts w:ascii="Verdana" w:hAnsi="Verdana" w:cs="Century Gothic"/>
        </w:rPr>
      </w:pPr>
    </w:p>
    <w:p w:rsidR="000A444A" w:rsidRDefault="000A444A" w:rsidP="000A444A">
      <w:pPr>
        <w:numPr>
          <w:ilvl w:val="0"/>
          <w:numId w:val="13"/>
        </w:numPr>
        <w:ind w:left="0" w:firstLine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Gestão de projetos</w:t>
      </w:r>
    </w:p>
    <w:p w:rsidR="000A444A" w:rsidRDefault="000A444A" w:rsidP="000A444A">
      <w:pPr>
        <w:numPr>
          <w:ilvl w:val="0"/>
          <w:numId w:val="13"/>
        </w:numPr>
        <w:ind w:left="0" w:firstLine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Estratégia empresarial</w:t>
      </w:r>
    </w:p>
    <w:p w:rsidR="000A444A" w:rsidRDefault="000A444A" w:rsidP="000A444A">
      <w:pPr>
        <w:numPr>
          <w:ilvl w:val="0"/>
          <w:numId w:val="13"/>
        </w:numPr>
        <w:ind w:left="0" w:firstLine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Liderança</w:t>
      </w:r>
    </w:p>
    <w:p w:rsidR="000A444A" w:rsidRDefault="000A444A" w:rsidP="000A444A">
      <w:pPr>
        <w:numPr>
          <w:ilvl w:val="0"/>
          <w:numId w:val="13"/>
        </w:numPr>
        <w:ind w:left="0" w:firstLine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Melhoria de processos </w:t>
      </w:r>
    </w:p>
    <w:p w:rsidR="000A444A" w:rsidRDefault="000A444A" w:rsidP="000A444A">
      <w:pPr>
        <w:numPr>
          <w:ilvl w:val="0"/>
          <w:numId w:val="13"/>
        </w:numPr>
        <w:ind w:left="0" w:firstLine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Gestão</w:t>
      </w:r>
    </w:p>
    <w:p w:rsidR="000A444A" w:rsidRDefault="000A444A" w:rsidP="000A444A">
      <w:pPr>
        <w:numPr>
          <w:ilvl w:val="0"/>
          <w:numId w:val="13"/>
        </w:numPr>
        <w:ind w:left="0" w:firstLine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Inteligência empresarial</w:t>
      </w:r>
    </w:p>
    <w:p w:rsidR="000A444A" w:rsidRDefault="000A444A" w:rsidP="000A444A">
      <w:pPr>
        <w:numPr>
          <w:ilvl w:val="0"/>
          <w:numId w:val="13"/>
        </w:numPr>
        <w:ind w:left="0" w:firstLine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Atendimento ao cliente</w:t>
      </w:r>
    </w:p>
    <w:p w:rsidR="00AF2836" w:rsidRDefault="00FF41A2" w:rsidP="000A444A">
      <w:pPr>
        <w:numPr>
          <w:ilvl w:val="0"/>
          <w:numId w:val="13"/>
        </w:numPr>
        <w:ind w:left="0" w:firstLine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O</w:t>
      </w:r>
      <w:r w:rsidR="00AF2836">
        <w:rPr>
          <w:rFonts w:ascii="Verdana" w:hAnsi="Verdana" w:cs="Verdana"/>
        </w:rPr>
        <w:t>rçamento</w:t>
      </w:r>
    </w:p>
    <w:p w:rsidR="000A444A" w:rsidRDefault="000A444A" w:rsidP="000A444A">
      <w:pPr>
        <w:numPr>
          <w:ilvl w:val="0"/>
          <w:numId w:val="13"/>
        </w:numPr>
        <w:ind w:left="0" w:firstLine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Negociação</w:t>
      </w:r>
    </w:p>
    <w:p w:rsidR="00AF2836" w:rsidRDefault="00AF2836" w:rsidP="000A444A">
      <w:pPr>
        <w:numPr>
          <w:ilvl w:val="0"/>
          <w:numId w:val="13"/>
        </w:numPr>
        <w:ind w:left="0" w:firstLine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Sistemas Operacionais</w:t>
      </w:r>
    </w:p>
    <w:p w:rsidR="00AF2836" w:rsidRDefault="00AF2836" w:rsidP="000A444A">
      <w:pPr>
        <w:numPr>
          <w:ilvl w:val="0"/>
          <w:numId w:val="13"/>
        </w:numPr>
        <w:ind w:left="0" w:firstLine="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Projeto </w:t>
      </w:r>
      <w:proofErr w:type="spellStart"/>
      <w:r>
        <w:rPr>
          <w:rFonts w:ascii="Verdana" w:hAnsi="Verdana" w:cs="Verdana"/>
        </w:rPr>
        <w:t>Kaizen</w:t>
      </w:r>
      <w:proofErr w:type="spellEnd"/>
    </w:p>
    <w:p w:rsidR="00240937" w:rsidRDefault="00240937" w:rsidP="00BA4E1C">
      <w:pPr>
        <w:suppressAutoHyphens w:val="0"/>
        <w:spacing w:line="360" w:lineRule="auto"/>
        <w:jc w:val="both"/>
        <w:rPr>
          <w:rFonts w:ascii="Verdana" w:hAnsi="Verdana" w:cs="Verdana"/>
          <w:b/>
          <w:bCs/>
        </w:rPr>
      </w:pPr>
    </w:p>
    <w:p w:rsidR="00240937" w:rsidRDefault="00240937" w:rsidP="00BA4E1C">
      <w:pPr>
        <w:suppressAutoHyphens w:val="0"/>
        <w:spacing w:line="360" w:lineRule="auto"/>
        <w:jc w:val="both"/>
        <w:rPr>
          <w:rFonts w:ascii="Verdana" w:hAnsi="Verdana" w:cs="Verdana"/>
          <w:b/>
          <w:bCs/>
        </w:rPr>
      </w:pPr>
    </w:p>
    <w:p w:rsidR="00674338" w:rsidRDefault="00674338" w:rsidP="00BA4E1C">
      <w:pPr>
        <w:suppressAutoHyphens w:val="0"/>
        <w:spacing w:line="360" w:lineRule="auto"/>
        <w:jc w:val="both"/>
        <w:rPr>
          <w:rFonts w:ascii="Verdana" w:hAnsi="Verdana" w:cs="Verdana"/>
          <w:b/>
          <w:bCs/>
        </w:rPr>
      </w:pPr>
    </w:p>
    <w:p w:rsidR="00BA48B3" w:rsidRPr="00E35EBC" w:rsidRDefault="00BA48B3" w:rsidP="00297AF7">
      <w:pPr>
        <w:pStyle w:val="Ttulo"/>
        <w:rPr>
          <w:rFonts w:ascii="Verdana" w:hAnsi="Verdana"/>
          <w:sz w:val="24"/>
          <w:szCs w:val="24"/>
        </w:rPr>
      </w:pPr>
      <w:r w:rsidRPr="00E35EBC">
        <w:rPr>
          <w:rFonts w:ascii="Verdana" w:hAnsi="Verdana"/>
          <w:sz w:val="24"/>
          <w:szCs w:val="24"/>
        </w:rPr>
        <w:t>Experiência Profissional</w:t>
      </w:r>
    </w:p>
    <w:p w:rsidR="00297AF7" w:rsidRPr="00024C56" w:rsidRDefault="00471EE9" w:rsidP="00297AF7">
      <w:pPr>
        <w:pStyle w:val="Subttul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84454</wp:posOffset>
                </wp:positionV>
                <wp:extent cx="6583680" cy="0"/>
                <wp:effectExtent l="0" t="19050" r="7620" b="1905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65pt" to="518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" strokeweight="1.06mm"/>
            </w:pict>
          </mc:Fallback>
        </mc:AlternateContent>
      </w:r>
    </w:p>
    <w:p w:rsidR="00DA54F1" w:rsidRDefault="00DA54F1" w:rsidP="00DA54F1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  <w:r w:rsidRPr="00297AF7">
        <w:rPr>
          <w:rFonts w:ascii="Verdana" w:hAnsi="Verdana" w:cs="Arial"/>
          <w:b/>
          <w:bCs/>
        </w:rPr>
        <w:t>Empresa</w:t>
      </w:r>
      <w:r>
        <w:rPr>
          <w:rFonts w:ascii="Verdana" w:hAnsi="Verdana" w:cs="Arial"/>
          <w:b/>
          <w:bCs/>
        </w:rPr>
        <w:t xml:space="preserve">: </w:t>
      </w:r>
    </w:p>
    <w:p w:rsidR="00E17D9B" w:rsidRDefault="00E17D9B" w:rsidP="00D448C4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</w:p>
    <w:p w:rsidR="00ED7875" w:rsidRDefault="00ED7875" w:rsidP="00ED7875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  <w:r w:rsidRPr="00297AF7">
        <w:rPr>
          <w:rFonts w:ascii="Verdana" w:hAnsi="Verdana" w:cs="Arial"/>
          <w:b/>
          <w:bCs/>
        </w:rPr>
        <w:t>Empresa</w:t>
      </w:r>
      <w:r>
        <w:rPr>
          <w:rFonts w:ascii="Verdana" w:hAnsi="Verdana" w:cs="Arial"/>
          <w:b/>
          <w:bCs/>
        </w:rPr>
        <w:t xml:space="preserve">: </w:t>
      </w:r>
    </w:p>
    <w:p w:rsidR="00ED7875" w:rsidRPr="00297AF7" w:rsidRDefault="000A444A" w:rsidP="00ED7875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  <w:r>
        <w:rPr>
          <w:rFonts w:ascii="Verdana" w:hAnsi="Verdana" w:cs="Verdana"/>
          <w:b/>
          <w:bCs/>
        </w:rPr>
        <w:t>Iron Mountain do Brasil</w:t>
      </w:r>
    </w:p>
    <w:p w:rsidR="00ED7875" w:rsidRDefault="00300116" w:rsidP="00ED7875">
      <w:pPr>
        <w:suppressAutoHyphens w:val="0"/>
        <w:autoSpaceDE w:val="0"/>
        <w:autoSpaceDN w:val="0"/>
        <w:adjustRightInd w:val="0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Abril de 2012 até a presente data</w:t>
      </w:r>
    </w:p>
    <w:p w:rsidR="00ED7875" w:rsidRDefault="00ED7875" w:rsidP="00ED7875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</w:p>
    <w:p w:rsidR="00ED7875" w:rsidRDefault="00ED7875" w:rsidP="00ED7875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</w:rPr>
      </w:pPr>
      <w:r w:rsidRPr="00571767">
        <w:rPr>
          <w:rFonts w:ascii="Verdana" w:hAnsi="Verdana" w:cs="Arial"/>
          <w:b/>
          <w:bCs/>
        </w:rPr>
        <w:t xml:space="preserve">Atividade: </w:t>
      </w:r>
      <w:r w:rsidR="00300116">
        <w:rPr>
          <w:rFonts w:ascii="Verdana" w:hAnsi="Verdana" w:cs="Arial"/>
        </w:rPr>
        <w:t xml:space="preserve">Supervisor de Transportes </w:t>
      </w:r>
      <w:r w:rsidR="0092455B">
        <w:rPr>
          <w:rFonts w:ascii="Verdana" w:hAnsi="Verdana" w:cs="Arial"/>
        </w:rPr>
        <w:t xml:space="preserve">– Nível Brasil </w:t>
      </w:r>
      <w:r w:rsidR="00300116">
        <w:rPr>
          <w:rFonts w:ascii="Verdana" w:hAnsi="Verdana" w:cs="Arial"/>
        </w:rPr>
        <w:t>(Julho de 2014 até a presente data)</w:t>
      </w:r>
    </w:p>
    <w:p w:rsidR="00ED7875" w:rsidRDefault="00ED7875" w:rsidP="00ED7875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</w:rPr>
      </w:pPr>
    </w:p>
    <w:p w:rsidR="00ED7875" w:rsidRPr="00571767" w:rsidRDefault="00ED7875" w:rsidP="00ED7875">
      <w:pPr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</w:rPr>
      </w:pPr>
      <w:r w:rsidRPr="00571767">
        <w:rPr>
          <w:rFonts w:ascii="Verdana" w:hAnsi="Verdana" w:cs="Arial"/>
          <w:b/>
          <w:bCs/>
        </w:rPr>
        <w:t xml:space="preserve">Tarefas </w:t>
      </w:r>
    </w:p>
    <w:p w:rsidR="00ED7875" w:rsidRDefault="00ED7875" w:rsidP="00ED7875">
      <w:pPr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ED7875" w:rsidRDefault="00300116" w:rsidP="00300116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Re</w:t>
      </w:r>
      <w:r w:rsidRPr="00300116">
        <w:rPr>
          <w:rFonts w:ascii="Verdana" w:hAnsi="Verdana" w:cs="Arial"/>
        </w:rPr>
        <w:t xml:space="preserve">alizar a supervisão direta de </w:t>
      </w:r>
      <w:r w:rsidR="00C63AB2">
        <w:rPr>
          <w:rFonts w:ascii="Verdana" w:hAnsi="Verdana" w:cs="Arial"/>
        </w:rPr>
        <w:t xml:space="preserve">coordenadores, líderes e </w:t>
      </w:r>
      <w:r w:rsidRPr="00300116">
        <w:rPr>
          <w:rFonts w:ascii="Verdana" w:hAnsi="Verdana" w:cs="Arial"/>
        </w:rPr>
        <w:t xml:space="preserve">motoristas, fazer a </w:t>
      </w:r>
      <w:r w:rsidR="00BA2794">
        <w:rPr>
          <w:rFonts w:ascii="Verdana" w:hAnsi="Verdana" w:cs="Arial"/>
        </w:rPr>
        <w:t xml:space="preserve">supervisão da </w:t>
      </w:r>
      <w:r w:rsidRPr="00300116">
        <w:rPr>
          <w:rFonts w:ascii="Verdana" w:hAnsi="Verdana" w:cs="Arial"/>
        </w:rPr>
        <w:t>programação de serviços de transporte</w:t>
      </w:r>
      <w:r w:rsidR="00BA2794">
        <w:rPr>
          <w:rFonts w:ascii="Verdana" w:hAnsi="Verdana" w:cs="Arial"/>
        </w:rPr>
        <w:t xml:space="preserve"> com foco na otimização da frota e nos indicadores dos atendimentos On time,</w:t>
      </w:r>
      <w:r w:rsidRPr="00300116">
        <w:rPr>
          <w:rFonts w:ascii="Verdana" w:hAnsi="Verdana" w:cs="Arial"/>
        </w:rPr>
        <w:t xml:space="preserve"> estabelecer </w:t>
      </w:r>
      <w:r w:rsidR="00BA2794">
        <w:rPr>
          <w:rFonts w:ascii="Verdana" w:hAnsi="Verdana" w:cs="Arial"/>
        </w:rPr>
        <w:t>ao motorista</w:t>
      </w:r>
      <w:r w:rsidRPr="00300116">
        <w:rPr>
          <w:rFonts w:ascii="Verdana" w:hAnsi="Verdana" w:cs="Arial"/>
        </w:rPr>
        <w:t xml:space="preserve"> a rota de transporte, veículo e equipamento a ser utilizado para cada serviço executado fazendo cumprir as programações agendadas, efetuar ligações e elaborar relatórios, acompanhar e propor planos de ação para redução</w:t>
      </w:r>
      <w:r w:rsidR="00BA2794">
        <w:rPr>
          <w:rFonts w:ascii="Verdana" w:hAnsi="Verdana" w:cs="Arial"/>
        </w:rPr>
        <w:t xml:space="preserve"> de custo</w:t>
      </w:r>
      <w:r w:rsidRPr="00300116">
        <w:rPr>
          <w:rFonts w:ascii="Verdana" w:hAnsi="Verdana" w:cs="Arial"/>
        </w:rPr>
        <w:t>, escalar equipe para realização de tarefas, visando atende</w:t>
      </w:r>
      <w:r w:rsidR="00BA2794">
        <w:rPr>
          <w:rFonts w:ascii="Verdana" w:hAnsi="Verdana" w:cs="Arial"/>
        </w:rPr>
        <w:t>r as demandas do dia</w:t>
      </w:r>
      <w:r w:rsidRPr="00300116">
        <w:rPr>
          <w:rFonts w:ascii="Verdana" w:hAnsi="Verdana" w:cs="Arial"/>
        </w:rPr>
        <w:t>, realizar acompanhamento das horas extras</w:t>
      </w:r>
      <w:r w:rsidR="00BA2794">
        <w:rPr>
          <w:rFonts w:ascii="Verdana" w:hAnsi="Verdana" w:cs="Arial"/>
        </w:rPr>
        <w:t xml:space="preserve"> e absenteísmo da equipe, objetivar, reduzir</w:t>
      </w:r>
      <w:r w:rsidRPr="00300116">
        <w:rPr>
          <w:rFonts w:ascii="Verdana" w:hAnsi="Verdana" w:cs="Arial"/>
        </w:rPr>
        <w:t xml:space="preserve"> e fazer uma melhor gestão, efetuar </w:t>
      </w:r>
      <w:proofErr w:type="gramStart"/>
      <w:r w:rsidRPr="00300116">
        <w:rPr>
          <w:rFonts w:ascii="Verdana" w:hAnsi="Verdana" w:cs="Arial"/>
        </w:rPr>
        <w:t>feedback</w:t>
      </w:r>
      <w:proofErr w:type="gramEnd"/>
      <w:r w:rsidRPr="00300116">
        <w:rPr>
          <w:rFonts w:ascii="Verdana" w:hAnsi="Verdana" w:cs="Arial"/>
        </w:rPr>
        <w:t xml:space="preserve"> com a equipe, acompanhar resultados apresentados pelos fiscais de rota, objetivar</w:t>
      </w:r>
      <w:r>
        <w:rPr>
          <w:rFonts w:ascii="Verdana" w:hAnsi="Verdana" w:cs="Arial"/>
        </w:rPr>
        <w:t>/</w:t>
      </w:r>
      <w:r w:rsidRPr="00300116">
        <w:rPr>
          <w:rFonts w:ascii="Verdana" w:hAnsi="Verdana" w:cs="Arial"/>
        </w:rPr>
        <w:t>acompanhar os dados e efetivar planos de ação, contratar e acompanhar fretes, se responsabilizando por todo processo de</w:t>
      </w:r>
      <w:r>
        <w:t xml:space="preserve"> </w:t>
      </w:r>
      <w:r w:rsidR="007B1B3B">
        <w:rPr>
          <w:rFonts w:ascii="Verdana" w:hAnsi="Verdana" w:cs="Arial"/>
        </w:rPr>
        <w:t>distribuição, análise de contratos, cotação e negociação de frete.</w:t>
      </w:r>
      <w:r>
        <w:rPr>
          <w:rFonts w:ascii="Verdana" w:hAnsi="Verdana" w:cs="Arial"/>
        </w:rPr>
        <w:t xml:space="preserve"> Suporte </w:t>
      </w:r>
      <w:r w:rsidR="006B3D5F">
        <w:rPr>
          <w:rFonts w:ascii="Verdana" w:hAnsi="Verdana" w:cs="Arial"/>
        </w:rPr>
        <w:t>a</w:t>
      </w:r>
      <w:r>
        <w:rPr>
          <w:rFonts w:ascii="Verdana" w:hAnsi="Verdana" w:cs="Arial"/>
        </w:rPr>
        <w:t xml:space="preserve"> </w:t>
      </w:r>
      <w:r w:rsidR="006B3D5F">
        <w:rPr>
          <w:rFonts w:ascii="Verdana" w:hAnsi="Verdana" w:cs="Arial"/>
        </w:rPr>
        <w:t>todas as</w:t>
      </w:r>
      <w:r w:rsidR="007B1B3B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unidades do Brasil.</w:t>
      </w:r>
      <w:r w:rsidR="00AF2836">
        <w:rPr>
          <w:rFonts w:ascii="Verdana" w:hAnsi="Verdana" w:cs="Arial"/>
        </w:rPr>
        <w:t xml:space="preserve"> Reportando </w:t>
      </w:r>
      <w:r w:rsidR="00FF41A2">
        <w:rPr>
          <w:rFonts w:ascii="Verdana" w:hAnsi="Verdana" w:cs="Arial"/>
        </w:rPr>
        <w:t>relatório direto à diretoria da empresa</w:t>
      </w:r>
      <w:r w:rsidR="00AF2836">
        <w:rPr>
          <w:rFonts w:ascii="Verdana" w:hAnsi="Verdana" w:cs="Arial"/>
        </w:rPr>
        <w:t>.</w:t>
      </w:r>
    </w:p>
    <w:p w:rsidR="00300116" w:rsidRDefault="00300116" w:rsidP="00300116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300116" w:rsidRDefault="00300116" w:rsidP="00300116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300116" w:rsidRDefault="00300116" w:rsidP="00300116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</w:rPr>
      </w:pPr>
      <w:r w:rsidRPr="00571767">
        <w:rPr>
          <w:rFonts w:ascii="Verdana" w:hAnsi="Verdana" w:cs="Arial"/>
          <w:b/>
          <w:bCs/>
        </w:rPr>
        <w:t xml:space="preserve">Atividade: </w:t>
      </w:r>
      <w:r>
        <w:rPr>
          <w:rFonts w:ascii="Verdana" w:hAnsi="Verdana" w:cs="Arial"/>
        </w:rPr>
        <w:t>Coordenador de Transportes (</w:t>
      </w:r>
      <w:r w:rsidR="001E7C03">
        <w:rPr>
          <w:rFonts w:ascii="Verdana" w:hAnsi="Verdana" w:cs="Arial"/>
        </w:rPr>
        <w:t xml:space="preserve">Abril de </w:t>
      </w:r>
      <w:proofErr w:type="gramStart"/>
      <w:r w:rsidR="001E7C03">
        <w:rPr>
          <w:rFonts w:ascii="Verdana" w:hAnsi="Verdana" w:cs="Arial"/>
        </w:rPr>
        <w:t xml:space="preserve">2012 - </w:t>
      </w:r>
      <w:r>
        <w:rPr>
          <w:rFonts w:ascii="Verdana" w:hAnsi="Verdana" w:cs="Arial"/>
        </w:rPr>
        <w:t>Ju</w:t>
      </w:r>
      <w:r w:rsidR="001E7C03">
        <w:rPr>
          <w:rFonts w:ascii="Verdana" w:hAnsi="Verdana" w:cs="Arial"/>
        </w:rPr>
        <w:t>n</w:t>
      </w:r>
      <w:r>
        <w:rPr>
          <w:rFonts w:ascii="Verdana" w:hAnsi="Verdana" w:cs="Arial"/>
        </w:rPr>
        <w:t>ho</w:t>
      </w:r>
      <w:proofErr w:type="gramEnd"/>
      <w:r>
        <w:rPr>
          <w:rFonts w:ascii="Verdana" w:hAnsi="Verdana" w:cs="Arial"/>
        </w:rPr>
        <w:t xml:space="preserve"> de</w:t>
      </w:r>
      <w:r w:rsidR="001E7C03">
        <w:rPr>
          <w:rFonts w:ascii="Verdana" w:hAnsi="Verdana" w:cs="Arial"/>
        </w:rPr>
        <w:t xml:space="preserve"> 2014</w:t>
      </w:r>
      <w:r>
        <w:rPr>
          <w:rFonts w:ascii="Verdana" w:hAnsi="Verdana" w:cs="Arial"/>
        </w:rPr>
        <w:t>)</w:t>
      </w:r>
    </w:p>
    <w:p w:rsidR="00300116" w:rsidRDefault="00300116" w:rsidP="00300116">
      <w:pPr>
        <w:suppressAutoHyphens w:val="0"/>
        <w:autoSpaceDE w:val="0"/>
        <w:autoSpaceDN w:val="0"/>
        <w:adjustRightInd w:val="0"/>
        <w:rPr>
          <w:rFonts w:ascii="Verdana" w:hAnsi="Verdana" w:cs="Arial"/>
          <w:bCs/>
        </w:rPr>
      </w:pPr>
    </w:p>
    <w:p w:rsidR="00300116" w:rsidRPr="00571767" w:rsidRDefault="00300116" w:rsidP="00300116">
      <w:pPr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</w:rPr>
      </w:pPr>
      <w:r w:rsidRPr="00571767">
        <w:rPr>
          <w:rFonts w:ascii="Verdana" w:hAnsi="Verdana" w:cs="Arial"/>
          <w:b/>
          <w:bCs/>
        </w:rPr>
        <w:t xml:space="preserve">Tarefas </w:t>
      </w:r>
    </w:p>
    <w:p w:rsidR="00300116" w:rsidRDefault="00300116" w:rsidP="00300116">
      <w:pPr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</w:rPr>
      </w:pPr>
    </w:p>
    <w:p w:rsidR="00300116" w:rsidRPr="00300116" w:rsidRDefault="001E7C03" w:rsidP="00300116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M</w:t>
      </w:r>
      <w:r w:rsidRPr="001E7C03">
        <w:rPr>
          <w:rFonts w:ascii="Verdana" w:hAnsi="Verdana" w:cs="Arial"/>
        </w:rPr>
        <w:t xml:space="preserve">onitorar e prover </w:t>
      </w:r>
      <w:r>
        <w:rPr>
          <w:rFonts w:ascii="Verdana" w:hAnsi="Verdana" w:cs="Arial"/>
        </w:rPr>
        <w:t>alto desempenho</w:t>
      </w:r>
      <w:r w:rsidRPr="001E7C03">
        <w:rPr>
          <w:rFonts w:ascii="Verdana" w:hAnsi="Verdana" w:cs="Arial"/>
        </w:rPr>
        <w:t xml:space="preserve"> na qualidade do serviço prestado, garantir aproveitamento de recursos empregados na operação, estabelecer os contratos com alto nível de segurança junto aos prestadores de serviços e transportadores, realizar todo acompanhamento d</w:t>
      </w:r>
      <w:r>
        <w:rPr>
          <w:rFonts w:ascii="Verdana" w:hAnsi="Verdana" w:cs="Arial"/>
        </w:rPr>
        <w:t xml:space="preserve">e entregas, coletas e despachos, </w:t>
      </w:r>
      <w:r w:rsidRPr="001E7C03">
        <w:rPr>
          <w:rFonts w:ascii="Verdana" w:hAnsi="Verdana" w:cs="Arial"/>
        </w:rPr>
        <w:t>fazer toda administração do operacional de transportes</w:t>
      </w:r>
      <w:r>
        <w:rPr>
          <w:rFonts w:ascii="Verdana" w:hAnsi="Verdana" w:cs="Arial"/>
        </w:rPr>
        <w:t>.</w:t>
      </w:r>
    </w:p>
    <w:p w:rsidR="00471EE9" w:rsidRPr="001E7C03" w:rsidRDefault="00471EE9" w:rsidP="001E7C03">
      <w:pPr>
        <w:suppressAutoHyphens w:val="0"/>
        <w:autoSpaceDE w:val="0"/>
        <w:autoSpaceDN w:val="0"/>
        <w:adjustRightInd w:val="0"/>
        <w:jc w:val="both"/>
        <w:rPr>
          <w:rFonts w:ascii="Verdana" w:hAnsi="Verdana" w:cs="Arial"/>
        </w:rPr>
      </w:pPr>
    </w:p>
    <w:p w:rsidR="001E7C03" w:rsidRDefault="001E7C03" w:rsidP="00E17D9B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</w:p>
    <w:p w:rsidR="001E7C03" w:rsidRDefault="001E7C03" w:rsidP="00E17D9B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</w:p>
    <w:p w:rsidR="00AF2836" w:rsidRDefault="00AF2836" w:rsidP="00E17D9B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</w:p>
    <w:p w:rsidR="00AF2836" w:rsidRDefault="00AF2836" w:rsidP="00E17D9B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</w:p>
    <w:p w:rsidR="00AF2836" w:rsidRDefault="00AF2836" w:rsidP="00E17D9B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</w:p>
    <w:p w:rsidR="00AF2836" w:rsidRDefault="00AF2836" w:rsidP="00E17D9B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</w:p>
    <w:p w:rsidR="00AF2836" w:rsidRDefault="00AF2836" w:rsidP="00E17D9B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</w:p>
    <w:p w:rsidR="00AF2836" w:rsidRDefault="00AF2836" w:rsidP="00E17D9B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</w:p>
    <w:p w:rsidR="00AF2836" w:rsidRDefault="00AF2836" w:rsidP="00E17D9B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</w:p>
    <w:p w:rsidR="00D448C4" w:rsidRDefault="00D448C4" w:rsidP="00E17D9B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  <w:r w:rsidRPr="00297AF7">
        <w:rPr>
          <w:rFonts w:ascii="Verdana" w:hAnsi="Verdana" w:cs="Arial"/>
          <w:b/>
          <w:bCs/>
        </w:rPr>
        <w:lastRenderedPageBreak/>
        <w:t>Empresa</w:t>
      </w:r>
      <w:r>
        <w:rPr>
          <w:rFonts w:ascii="Verdana" w:hAnsi="Verdana" w:cs="Arial"/>
          <w:b/>
          <w:bCs/>
        </w:rPr>
        <w:t xml:space="preserve">: </w:t>
      </w:r>
    </w:p>
    <w:p w:rsidR="00E17D9B" w:rsidRPr="00297AF7" w:rsidRDefault="001E7C03" w:rsidP="00E17D9B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  <w:proofErr w:type="spellStart"/>
      <w:r>
        <w:rPr>
          <w:rFonts w:ascii="Verdana" w:hAnsi="Verdana" w:cs="Verdana"/>
          <w:b/>
          <w:bCs/>
        </w:rPr>
        <w:t>Store</w:t>
      </w:r>
      <w:proofErr w:type="spellEnd"/>
      <w:r>
        <w:rPr>
          <w:rFonts w:ascii="Verdana" w:hAnsi="Verdana" w:cs="Verdana"/>
          <w:b/>
          <w:bCs/>
        </w:rPr>
        <w:t xml:space="preserve"> Sistemas Inteligentes de Armazenagem de Documentos</w:t>
      </w:r>
    </w:p>
    <w:p w:rsidR="00E17D9B" w:rsidRDefault="001E7C03" w:rsidP="00E17D9B">
      <w:pPr>
        <w:suppressAutoHyphens w:val="0"/>
        <w:autoSpaceDE w:val="0"/>
        <w:autoSpaceDN w:val="0"/>
        <w:adjustRightInd w:val="0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Outubro</w:t>
      </w:r>
      <w:r w:rsidR="004D62D5">
        <w:rPr>
          <w:rFonts w:ascii="Verdana" w:hAnsi="Verdana" w:cs="Verdana"/>
        </w:rPr>
        <w:t xml:space="preserve"> de </w:t>
      </w:r>
      <w:proofErr w:type="gramStart"/>
      <w:r w:rsidR="004D62D5">
        <w:rPr>
          <w:rFonts w:ascii="Verdana" w:hAnsi="Verdana" w:cs="Verdana"/>
        </w:rPr>
        <w:t>20</w:t>
      </w:r>
      <w:r w:rsidR="00D55734">
        <w:rPr>
          <w:rFonts w:ascii="Verdana" w:hAnsi="Verdana" w:cs="Verdana"/>
        </w:rPr>
        <w:t>09</w:t>
      </w:r>
      <w:r w:rsidR="00E17D9B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- Março</w:t>
      </w:r>
      <w:proofErr w:type="gramEnd"/>
      <w:r>
        <w:rPr>
          <w:rFonts w:ascii="Verdana" w:hAnsi="Verdana" w:cs="Verdana"/>
        </w:rPr>
        <w:t xml:space="preserve"> de 2012</w:t>
      </w:r>
    </w:p>
    <w:p w:rsidR="002D4A2A" w:rsidRDefault="002D4A2A" w:rsidP="00D448C4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</w:p>
    <w:p w:rsidR="00D448C4" w:rsidRDefault="00D448C4" w:rsidP="00D448C4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</w:rPr>
      </w:pPr>
      <w:r w:rsidRPr="00571767">
        <w:rPr>
          <w:rFonts w:ascii="Verdana" w:hAnsi="Verdana" w:cs="Arial"/>
          <w:b/>
          <w:bCs/>
        </w:rPr>
        <w:t xml:space="preserve">Atividade: </w:t>
      </w:r>
      <w:r w:rsidR="001E7C03">
        <w:rPr>
          <w:rFonts w:ascii="Verdana" w:hAnsi="Verdana" w:cs="Arial"/>
        </w:rPr>
        <w:t>Chefe de Transportes</w:t>
      </w:r>
    </w:p>
    <w:p w:rsidR="001E7C03" w:rsidRDefault="001E7C03" w:rsidP="002D4A2A">
      <w:pPr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Tarefas</w:t>
      </w:r>
    </w:p>
    <w:p w:rsidR="00E17D9B" w:rsidRPr="00571767" w:rsidRDefault="00E17D9B" w:rsidP="002D4A2A">
      <w:pPr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 </w:t>
      </w:r>
    </w:p>
    <w:p w:rsidR="007B1B3B" w:rsidRDefault="006B3D5F" w:rsidP="007B1B3B">
      <w:pPr>
        <w:pStyle w:val="PargrafodaLista"/>
        <w:numPr>
          <w:ilvl w:val="0"/>
          <w:numId w:val="13"/>
        </w:numPr>
        <w:rPr>
          <w:rFonts w:ascii="Verdana" w:hAnsi="Verdana" w:cs="Verdana"/>
        </w:rPr>
      </w:pPr>
      <w:r>
        <w:rPr>
          <w:rFonts w:ascii="Verdana" w:hAnsi="Verdana" w:cs="Verdana"/>
        </w:rPr>
        <w:t xml:space="preserve">Chefiar as operações de transporte, expedição, </w:t>
      </w:r>
      <w:r w:rsidR="007B1B3B" w:rsidRPr="003D3056">
        <w:rPr>
          <w:rFonts w:ascii="Verdana" w:hAnsi="Verdana" w:cs="Verdana"/>
        </w:rPr>
        <w:t xml:space="preserve">distribuição e atendimento aos clientes. </w:t>
      </w:r>
    </w:p>
    <w:p w:rsidR="007B1B3B" w:rsidRDefault="007B1B3B" w:rsidP="007B1B3B">
      <w:pPr>
        <w:pStyle w:val="PargrafodaLista"/>
        <w:numPr>
          <w:ilvl w:val="0"/>
          <w:numId w:val="13"/>
        </w:numPr>
        <w:rPr>
          <w:rFonts w:ascii="Verdana" w:hAnsi="Verdana" w:cs="Verdana"/>
        </w:rPr>
      </w:pPr>
      <w:r w:rsidRPr="003D3056">
        <w:rPr>
          <w:rFonts w:ascii="Verdana" w:hAnsi="Verdana" w:cs="Verdana"/>
        </w:rPr>
        <w:t>Admi</w:t>
      </w:r>
      <w:r w:rsidR="006B3D5F">
        <w:rPr>
          <w:rFonts w:ascii="Verdana" w:hAnsi="Verdana" w:cs="Verdana"/>
        </w:rPr>
        <w:t xml:space="preserve">nistrar a equipe de logística, </w:t>
      </w:r>
      <w:r w:rsidRPr="003D3056">
        <w:rPr>
          <w:rFonts w:ascii="Verdana" w:hAnsi="Verdana" w:cs="Verdana"/>
        </w:rPr>
        <w:t xml:space="preserve">frota própria e as operações terceirizadas de armazenagem e transportes. </w:t>
      </w:r>
    </w:p>
    <w:p w:rsidR="007B1B3B" w:rsidRDefault="006B3D5F" w:rsidP="007B1B3B">
      <w:pPr>
        <w:pStyle w:val="PargrafodaLista"/>
        <w:numPr>
          <w:ilvl w:val="0"/>
          <w:numId w:val="13"/>
        </w:numPr>
        <w:rPr>
          <w:rFonts w:ascii="Verdana" w:hAnsi="Verdana" w:cs="Verdana"/>
        </w:rPr>
      </w:pPr>
      <w:r>
        <w:rPr>
          <w:rFonts w:ascii="Verdana" w:hAnsi="Verdana" w:cs="Verdana"/>
        </w:rPr>
        <w:t>Planejar e chefiar</w:t>
      </w:r>
      <w:r w:rsidR="007B1B3B" w:rsidRPr="003D3056">
        <w:rPr>
          <w:rFonts w:ascii="Verdana" w:hAnsi="Verdana" w:cs="Verdana"/>
        </w:rPr>
        <w:t xml:space="preserve"> as operações diárias.</w:t>
      </w:r>
    </w:p>
    <w:p w:rsidR="007B1B3B" w:rsidRDefault="007B1B3B" w:rsidP="007B1B3B">
      <w:pPr>
        <w:pStyle w:val="PargrafodaLista"/>
        <w:numPr>
          <w:ilvl w:val="0"/>
          <w:numId w:val="13"/>
        </w:numPr>
        <w:rPr>
          <w:rFonts w:ascii="Verdana" w:hAnsi="Verdana" w:cs="Verdana"/>
        </w:rPr>
      </w:pPr>
      <w:r w:rsidRPr="003D3056">
        <w:rPr>
          <w:rFonts w:ascii="Verdana" w:hAnsi="Verdana" w:cs="Verdana"/>
        </w:rPr>
        <w:t xml:space="preserve">Interagir com as outras áreas para garantir o fluxo das operações. </w:t>
      </w:r>
    </w:p>
    <w:p w:rsidR="007B1B3B" w:rsidRDefault="007B1B3B" w:rsidP="007B1B3B">
      <w:pPr>
        <w:pStyle w:val="PargrafodaLista"/>
        <w:numPr>
          <w:ilvl w:val="0"/>
          <w:numId w:val="13"/>
        </w:numPr>
        <w:rPr>
          <w:rFonts w:ascii="Verdana" w:hAnsi="Verdana" w:cs="Verdana"/>
        </w:rPr>
      </w:pPr>
      <w:r w:rsidRPr="003D3056">
        <w:rPr>
          <w:rFonts w:ascii="Verdana" w:hAnsi="Verdana" w:cs="Verdana"/>
        </w:rPr>
        <w:t xml:space="preserve">Atuar na redução do custo com logística e melhoria do nível de serviço. </w:t>
      </w:r>
    </w:p>
    <w:p w:rsidR="007B1B3B" w:rsidRDefault="007B1B3B" w:rsidP="007B1B3B">
      <w:pPr>
        <w:pStyle w:val="PargrafodaLista"/>
        <w:numPr>
          <w:ilvl w:val="0"/>
          <w:numId w:val="13"/>
        </w:numPr>
        <w:rPr>
          <w:rFonts w:ascii="Verdana" w:hAnsi="Verdana" w:cs="Verdana"/>
        </w:rPr>
      </w:pPr>
      <w:r w:rsidRPr="003D3056">
        <w:rPr>
          <w:rFonts w:ascii="Verdana" w:hAnsi="Verdana" w:cs="Verdana"/>
        </w:rPr>
        <w:t xml:space="preserve">Organização dos processos logísticos, capacitar equipe, implantar controles, otimizar recursos, reduzir custos e melhorar o nível de serviço prestado. </w:t>
      </w:r>
    </w:p>
    <w:p w:rsidR="007B1B3B" w:rsidRPr="003D3056" w:rsidRDefault="007B1B3B" w:rsidP="007B1B3B">
      <w:pPr>
        <w:pStyle w:val="PargrafodaLista"/>
        <w:numPr>
          <w:ilvl w:val="0"/>
          <w:numId w:val="13"/>
        </w:numPr>
        <w:rPr>
          <w:rFonts w:ascii="Verdana" w:hAnsi="Verdana" w:cs="Verdana"/>
        </w:rPr>
      </w:pPr>
      <w:r w:rsidRPr="003D3056">
        <w:rPr>
          <w:rFonts w:ascii="Verdana" w:hAnsi="Verdana" w:cs="Verdana"/>
        </w:rPr>
        <w:t>Gestão da frota própria e gestão das empresas terceirizadas.</w:t>
      </w:r>
    </w:p>
    <w:p w:rsidR="007B1B3B" w:rsidRDefault="007B1B3B" w:rsidP="007B1B3B">
      <w:pPr>
        <w:pStyle w:val="PargrafodaLista"/>
        <w:numPr>
          <w:ilvl w:val="0"/>
          <w:numId w:val="13"/>
        </w:numPr>
        <w:rPr>
          <w:rFonts w:ascii="Verdana" w:hAnsi="Verdana" w:cs="Verdana"/>
        </w:rPr>
      </w:pPr>
      <w:r w:rsidRPr="003D3056">
        <w:rPr>
          <w:rFonts w:ascii="Verdana" w:hAnsi="Verdana" w:cs="Verdana"/>
        </w:rPr>
        <w:t xml:space="preserve">Projetos de melhoria em custos dentro </w:t>
      </w:r>
      <w:r>
        <w:rPr>
          <w:rFonts w:ascii="Verdana" w:hAnsi="Verdana" w:cs="Verdana"/>
        </w:rPr>
        <w:t>da cadeia</w:t>
      </w:r>
      <w:r w:rsidR="006B3D5F">
        <w:rPr>
          <w:rFonts w:ascii="Verdana" w:hAnsi="Verdana" w:cs="Verdana"/>
        </w:rPr>
        <w:t xml:space="preserve"> (5S e Kaizen)</w:t>
      </w:r>
      <w:r>
        <w:rPr>
          <w:rFonts w:ascii="Verdana" w:hAnsi="Verdana" w:cs="Verdana"/>
        </w:rPr>
        <w:t>.</w:t>
      </w:r>
    </w:p>
    <w:p w:rsidR="007B1B3B" w:rsidRDefault="007B1B3B" w:rsidP="007B1B3B">
      <w:pPr>
        <w:pStyle w:val="PargrafodaLista"/>
        <w:numPr>
          <w:ilvl w:val="0"/>
          <w:numId w:val="13"/>
        </w:numPr>
        <w:rPr>
          <w:rFonts w:ascii="Verdana" w:hAnsi="Verdana" w:cs="Verdana"/>
        </w:rPr>
      </w:pPr>
      <w:r>
        <w:rPr>
          <w:rFonts w:ascii="Verdana" w:hAnsi="Verdana" w:cs="Verdana"/>
        </w:rPr>
        <w:t>Controle de gastos com frota e funcionários</w:t>
      </w:r>
    </w:p>
    <w:p w:rsidR="007B1B3B" w:rsidRDefault="007B1B3B" w:rsidP="007B1B3B">
      <w:pPr>
        <w:pStyle w:val="PargrafodaLista"/>
        <w:numPr>
          <w:ilvl w:val="0"/>
          <w:numId w:val="13"/>
        </w:numPr>
        <w:rPr>
          <w:rFonts w:ascii="Verdana" w:hAnsi="Verdana" w:cs="Verdana"/>
        </w:rPr>
      </w:pPr>
      <w:r>
        <w:rPr>
          <w:rFonts w:ascii="Verdana" w:hAnsi="Verdana" w:cs="Verdana"/>
        </w:rPr>
        <w:t>Gráficos de apontamentos.</w:t>
      </w:r>
    </w:p>
    <w:p w:rsidR="007B1B3B" w:rsidRDefault="007B1B3B" w:rsidP="007B1B3B">
      <w:pPr>
        <w:pStyle w:val="PargrafodaLista"/>
        <w:numPr>
          <w:ilvl w:val="0"/>
          <w:numId w:val="13"/>
        </w:numPr>
        <w:rPr>
          <w:rFonts w:ascii="Verdana" w:hAnsi="Verdana" w:cs="Verdana"/>
        </w:rPr>
      </w:pPr>
      <w:r>
        <w:rPr>
          <w:rFonts w:ascii="Verdana" w:hAnsi="Verdana" w:cs="Verdana"/>
        </w:rPr>
        <w:t>Suporte para o atendimento ao cliente.</w:t>
      </w:r>
    </w:p>
    <w:p w:rsidR="007B1B3B" w:rsidRPr="003D3056" w:rsidRDefault="007B1B3B" w:rsidP="007B1B3B">
      <w:pPr>
        <w:pStyle w:val="PargrafodaLista"/>
        <w:numPr>
          <w:ilvl w:val="0"/>
          <w:numId w:val="13"/>
        </w:numPr>
        <w:rPr>
          <w:rFonts w:ascii="Verdana" w:hAnsi="Verdana" w:cs="Verdana"/>
        </w:rPr>
      </w:pPr>
      <w:r>
        <w:rPr>
          <w:rFonts w:ascii="Verdana" w:hAnsi="Verdana" w:cs="Verdana"/>
        </w:rPr>
        <w:t>Rotina de coleta/entrega</w:t>
      </w:r>
    </w:p>
    <w:p w:rsidR="007B1B3B" w:rsidRDefault="007B1B3B" w:rsidP="007B1B3B">
      <w:pPr>
        <w:rPr>
          <w:rFonts w:ascii="Verdana" w:hAnsi="Verdana" w:cs="Verdana"/>
        </w:rPr>
      </w:pPr>
    </w:p>
    <w:p w:rsidR="00E17D9B" w:rsidRDefault="00E17D9B" w:rsidP="009D50E1">
      <w:pPr>
        <w:pStyle w:val="Subttulo"/>
        <w:jc w:val="both"/>
        <w:rPr>
          <w:rFonts w:ascii="Verdana" w:hAnsi="Verdana" w:cs="Verdana"/>
          <w:sz w:val="20"/>
          <w:szCs w:val="20"/>
        </w:rPr>
      </w:pPr>
    </w:p>
    <w:p w:rsidR="00535F72" w:rsidRDefault="00535F72" w:rsidP="009D50E1">
      <w:pPr>
        <w:pStyle w:val="Subttulo"/>
        <w:jc w:val="both"/>
        <w:rPr>
          <w:rFonts w:ascii="Verdana" w:hAnsi="Verdana" w:cs="Verdana"/>
          <w:sz w:val="20"/>
          <w:szCs w:val="20"/>
        </w:rPr>
      </w:pPr>
    </w:p>
    <w:p w:rsidR="00755AE8" w:rsidRDefault="00755AE8">
      <w:pPr>
        <w:suppressAutoHyphens w:val="0"/>
        <w:rPr>
          <w:rFonts w:ascii="Verdana" w:hAnsi="Verdana"/>
          <w:b/>
          <w:sz w:val="24"/>
          <w:szCs w:val="24"/>
        </w:rPr>
      </w:pPr>
    </w:p>
    <w:p w:rsidR="006C1B61" w:rsidRPr="00240937" w:rsidRDefault="006C1B61" w:rsidP="00BA48B3">
      <w:pPr>
        <w:rPr>
          <w:rFonts w:ascii="Verdana" w:hAnsi="Verdana"/>
          <w:b/>
        </w:rPr>
      </w:pPr>
    </w:p>
    <w:p w:rsidR="00BA48B3" w:rsidRPr="00240937" w:rsidRDefault="00BA48B3" w:rsidP="00F56FFE">
      <w:pPr>
        <w:pStyle w:val="Ttulo"/>
        <w:rPr>
          <w:rFonts w:ascii="Verdana" w:hAnsi="Verdana"/>
          <w:b w:val="0"/>
          <w:color w:val="auto"/>
          <w:sz w:val="24"/>
          <w:szCs w:val="24"/>
        </w:rPr>
      </w:pPr>
      <w:r w:rsidRPr="00240937">
        <w:rPr>
          <w:rFonts w:ascii="Verdana" w:hAnsi="Verdana"/>
          <w:color w:val="auto"/>
          <w:sz w:val="24"/>
          <w:szCs w:val="24"/>
        </w:rPr>
        <w:t>Formação</w:t>
      </w:r>
    </w:p>
    <w:p w:rsidR="00B7280F" w:rsidRPr="00240937" w:rsidRDefault="00471EE9" w:rsidP="00B7280F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143509</wp:posOffset>
                </wp:positionV>
                <wp:extent cx="6583680" cy="0"/>
                <wp:effectExtent l="0" t="19050" r="7620" b="1905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1.3pt" to="518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" strokeweight="1.06mm"/>
            </w:pict>
          </mc:Fallback>
        </mc:AlternateContent>
      </w:r>
    </w:p>
    <w:p w:rsidR="0019369F" w:rsidRPr="00240937" w:rsidRDefault="0019369F" w:rsidP="00205F53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19369F" w:rsidRPr="00240937" w:rsidRDefault="00471EE9" w:rsidP="00B7280F">
      <w:pPr>
        <w:keepNext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Unianhanguera</w:t>
      </w:r>
      <w:proofErr w:type="spellEnd"/>
      <w:r>
        <w:rPr>
          <w:rFonts w:ascii="Verdana" w:hAnsi="Verdana" w:cs="Verdana"/>
        </w:rPr>
        <w:t xml:space="preserve"> – </w:t>
      </w:r>
      <w:r w:rsidR="001C4C32">
        <w:rPr>
          <w:rFonts w:ascii="Verdana" w:hAnsi="Verdana" w:cs="Verdana"/>
        </w:rPr>
        <w:t>Bacharel em Direito – ano: 2015</w:t>
      </w:r>
    </w:p>
    <w:p w:rsidR="00BA48B3" w:rsidRDefault="00BA48B3"/>
    <w:p w:rsidR="00DF2968" w:rsidRDefault="00DF2968"/>
    <w:p w:rsidR="00271BF5" w:rsidRPr="00240937" w:rsidRDefault="00271BF5" w:rsidP="00271BF5">
      <w:pPr>
        <w:pStyle w:val="Ttulo"/>
        <w:rPr>
          <w:rFonts w:ascii="Verdana" w:hAnsi="Verdana"/>
          <w:b w:val="0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Prêmios</w:t>
      </w:r>
    </w:p>
    <w:p w:rsidR="00271BF5" w:rsidRPr="00240937" w:rsidRDefault="00271BF5" w:rsidP="00271BF5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872" behindDoc="0" locked="0" layoutInCell="1" allowOverlap="1" wp14:anchorId="7BC66918" wp14:editId="05BABDED">
                <wp:simplePos x="0" y="0"/>
                <wp:positionH relativeFrom="column">
                  <wp:posOffset>0</wp:posOffset>
                </wp:positionH>
                <wp:positionV relativeFrom="paragraph">
                  <wp:posOffset>143509</wp:posOffset>
                </wp:positionV>
                <wp:extent cx="6583680" cy="0"/>
                <wp:effectExtent l="0" t="19050" r="7620" b="1905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1.3pt" to="518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" strokeweight="1.06mm"/>
            </w:pict>
          </mc:Fallback>
        </mc:AlternateContent>
      </w:r>
    </w:p>
    <w:p w:rsidR="00271BF5" w:rsidRPr="00240937" w:rsidRDefault="00271BF5" w:rsidP="00271BF5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:rsidR="00A25FBB" w:rsidRDefault="00271BF5" w:rsidP="00DF2968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Iron Mountain do Brasil – Prêmio: “Você faz a diferença” </w:t>
      </w:r>
    </w:p>
    <w:p w:rsidR="00DF2968" w:rsidRDefault="00A25FBB" w:rsidP="00DF2968">
      <w:pPr>
        <w:rPr>
          <w:rFonts w:ascii="Verdana" w:hAnsi="Verdana" w:cs="Verdana"/>
        </w:rPr>
      </w:pPr>
      <w:r>
        <w:rPr>
          <w:rFonts w:ascii="Verdana" w:hAnsi="Verdana" w:cs="Verdana"/>
        </w:rPr>
        <w:t>Iron Mountain do Brasil – Troféu Protagonista 2019</w:t>
      </w:r>
      <w:r w:rsidR="00AF2836">
        <w:rPr>
          <w:rFonts w:ascii="Verdana" w:hAnsi="Verdana" w:cs="Verdana"/>
        </w:rPr>
        <w:t xml:space="preserve"> </w:t>
      </w:r>
    </w:p>
    <w:p w:rsidR="00271BF5" w:rsidRDefault="00271BF5" w:rsidP="00DF2968">
      <w:pPr>
        <w:rPr>
          <w:rFonts w:ascii="Verdana" w:hAnsi="Verdana" w:cs="Verdana"/>
        </w:rPr>
      </w:pPr>
    </w:p>
    <w:p w:rsidR="00271BF5" w:rsidRDefault="00271BF5" w:rsidP="00DF2968">
      <w:pPr>
        <w:rPr>
          <w:rFonts w:ascii="Verdana" w:hAnsi="Verdana" w:cs="Verdana"/>
        </w:rPr>
      </w:pPr>
    </w:p>
    <w:p w:rsidR="00DF2968" w:rsidRDefault="00DF2968" w:rsidP="00DF2968">
      <w:pPr>
        <w:rPr>
          <w:rFonts w:ascii="Verdana" w:hAnsi="Verdana" w:cs="Verdana"/>
        </w:rPr>
      </w:pPr>
      <w:r w:rsidRPr="00255BCE">
        <w:rPr>
          <w:rFonts w:ascii="Verdana" w:hAnsi="Verdana" w:cs="Verdana"/>
        </w:rPr>
        <w:t>Disponibilidade</w:t>
      </w:r>
      <w:r w:rsidR="00471EE9">
        <w:rPr>
          <w:rFonts w:ascii="Verdana" w:hAnsi="Verdana" w:cs="Verdana"/>
        </w:rPr>
        <w:t xml:space="preserve"> </w:t>
      </w:r>
      <w:r w:rsidRPr="00255BCE">
        <w:rPr>
          <w:rFonts w:ascii="Verdana" w:hAnsi="Verdana" w:cs="Verdana"/>
        </w:rPr>
        <w:t xml:space="preserve">de início: </w:t>
      </w:r>
      <w:r w:rsidR="009B35C5">
        <w:rPr>
          <w:rFonts w:ascii="Verdana" w:hAnsi="Verdana" w:cs="Verdana"/>
        </w:rPr>
        <w:t>imediato</w:t>
      </w:r>
    </w:p>
    <w:p w:rsidR="000A3E7E" w:rsidRPr="00255BCE" w:rsidRDefault="000A3E7E" w:rsidP="00DF2968">
      <w:pPr>
        <w:rPr>
          <w:rFonts w:ascii="Verdana" w:hAnsi="Verdana" w:cs="Verdana"/>
        </w:rPr>
      </w:pPr>
      <w:r>
        <w:rPr>
          <w:rFonts w:ascii="Verdana" w:hAnsi="Verdana" w:cs="Verdana"/>
        </w:rPr>
        <w:t>Disponibilidade para viagens</w:t>
      </w:r>
    </w:p>
    <w:p w:rsidR="00DF2968" w:rsidRDefault="009B35C5">
      <w:r>
        <w:rPr>
          <w:rFonts w:ascii="Verdana" w:hAnsi="Verdana" w:cs="Verdana"/>
        </w:rPr>
        <w:t xml:space="preserve">Pretensão salarial: </w:t>
      </w:r>
      <w:r w:rsidR="00FF41A2">
        <w:rPr>
          <w:rFonts w:ascii="Verdana" w:hAnsi="Verdana" w:cs="Verdana"/>
        </w:rPr>
        <w:t>à combinar</w:t>
      </w:r>
    </w:p>
    <w:p w:rsidR="00DF2968" w:rsidRDefault="00DF2968"/>
    <w:p w:rsidR="00DF2968" w:rsidRPr="00DF2968" w:rsidRDefault="001E7C03" w:rsidP="00DF2968">
      <w:pPr>
        <w:jc w:val="right"/>
        <w:rPr>
          <w:rFonts w:ascii="Verdana" w:hAnsi="Verdana" w:cs="Verdana"/>
        </w:rPr>
      </w:pPr>
      <w:r>
        <w:rPr>
          <w:rFonts w:ascii="Verdana" w:hAnsi="Verdana" w:cs="Verdana"/>
        </w:rPr>
        <w:t>José Roberto Cleis de Sousa</w:t>
      </w:r>
    </w:p>
    <w:sectPr w:rsidR="00DF2968" w:rsidRPr="00DF2968" w:rsidSect="008F6D53">
      <w:footnotePr>
        <w:pos w:val="beneathText"/>
      </w:footnotePr>
      <w:pgSz w:w="12240" w:h="15840"/>
      <w:pgMar w:top="567" w:right="1183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08D61FC"/>
    <w:multiLevelType w:val="hybridMultilevel"/>
    <w:tmpl w:val="7B0267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B022E4"/>
    <w:multiLevelType w:val="hybridMultilevel"/>
    <w:tmpl w:val="CF22D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A0AEE"/>
    <w:multiLevelType w:val="hybridMultilevel"/>
    <w:tmpl w:val="2E582D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7E2934"/>
    <w:multiLevelType w:val="hybridMultilevel"/>
    <w:tmpl w:val="BF50F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2870FE"/>
    <w:multiLevelType w:val="hybridMultilevel"/>
    <w:tmpl w:val="CFD0E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A63D1"/>
    <w:multiLevelType w:val="hybridMultilevel"/>
    <w:tmpl w:val="011CFB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933DEB"/>
    <w:multiLevelType w:val="multilevel"/>
    <w:tmpl w:val="F6F81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29282EEE"/>
    <w:multiLevelType w:val="hybridMultilevel"/>
    <w:tmpl w:val="3B34915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428C3748"/>
    <w:multiLevelType w:val="hybridMultilevel"/>
    <w:tmpl w:val="173E26A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470A071E"/>
    <w:multiLevelType w:val="hybridMultilevel"/>
    <w:tmpl w:val="309C29C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4DFA331F"/>
    <w:multiLevelType w:val="hybridMultilevel"/>
    <w:tmpl w:val="A2ECC5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0239C1"/>
    <w:multiLevelType w:val="hybridMultilevel"/>
    <w:tmpl w:val="E506B81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42D1709"/>
    <w:multiLevelType w:val="singleLevel"/>
    <w:tmpl w:val="D6228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EFF2A0A"/>
    <w:multiLevelType w:val="singleLevel"/>
    <w:tmpl w:val="D6228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62C729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>
    <w:nsid w:val="69CF68D6"/>
    <w:multiLevelType w:val="hybridMultilevel"/>
    <w:tmpl w:val="C95ED35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CC5F26"/>
    <w:multiLevelType w:val="hybridMultilevel"/>
    <w:tmpl w:val="B9F0B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A9435E"/>
    <w:multiLevelType w:val="hybridMultilevel"/>
    <w:tmpl w:val="353A84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75871A80"/>
    <w:multiLevelType w:val="hybridMultilevel"/>
    <w:tmpl w:val="A7946E9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DD47848"/>
    <w:multiLevelType w:val="hybridMultilevel"/>
    <w:tmpl w:val="50F0985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9"/>
  </w:num>
  <w:num w:numId="5">
    <w:abstractNumId w:val="8"/>
  </w:num>
  <w:num w:numId="6">
    <w:abstractNumId w:val="10"/>
  </w:num>
  <w:num w:numId="7">
    <w:abstractNumId w:val="20"/>
  </w:num>
  <w:num w:numId="8">
    <w:abstractNumId w:val="14"/>
  </w:num>
  <w:num w:numId="9">
    <w:abstractNumId w:val="13"/>
  </w:num>
  <w:num w:numId="10">
    <w:abstractNumId w:val="1"/>
  </w:num>
  <w:num w:numId="11">
    <w:abstractNumId w:val="4"/>
  </w:num>
  <w:num w:numId="12">
    <w:abstractNumId w:val="19"/>
  </w:num>
  <w:num w:numId="13">
    <w:abstractNumId w:val="12"/>
  </w:num>
  <w:num w:numId="14">
    <w:abstractNumId w:val="7"/>
  </w:num>
  <w:num w:numId="15">
    <w:abstractNumId w:val="15"/>
  </w:num>
  <w:num w:numId="16">
    <w:abstractNumId w:val="6"/>
  </w:num>
  <w:num w:numId="17">
    <w:abstractNumId w:val="3"/>
  </w:num>
  <w:num w:numId="18">
    <w:abstractNumId w:val="2"/>
  </w:num>
  <w:num w:numId="19">
    <w:abstractNumId w:val="11"/>
  </w:num>
  <w:num w:numId="20">
    <w:abstractNumId w:val="17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B3"/>
    <w:rsid w:val="0000268B"/>
    <w:rsid w:val="000030A2"/>
    <w:rsid w:val="00011DD1"/>
    <w:rsid w:val="00012E56"/>
    <w:rsid w:val="00015DE5"/>
    <w:rsid w:val="00024C56"/>
    <w:rsid w:val="00050623"/>
    <w:rsid w:val="00052CFB"/>
    <w:rsid w:val="00055FF6"/>
    <w:rsid w:val="00064C55"/>
    <w:rsid w:val="0007490E"/>
    <w:rsid w:val="000766F3"/>
    <w:rsid w:val="00096056"/>
    <w:rsid w:val="0009714B"/>
    <w:rsid w:val="000A3E7E"/>
    <w:rsid w:val="000A444A"/>
    <w:rsid w:val="0011058C"/>
    <w:rsid w:val="001140A9"/>
    <w:rsid w:val="00121F3A"/>
    <w:rsid w:val="00134190"/>
    <w:rsid w:val="00143E45"/>
    <w:rsid w:val="001515F0"/>
    <w:rsid w:val="00164ADB"/>
    <w:rsid w:val="00164FAA"/>
    <w:rsid w:val="001674A5"/>
    <w:rsid w:val="00170F12"/>
    <w:rsid w:val="001752A5"/>
    <w:rsid w:val="00180D6C"/>
    <w:rsid w:val="0018674C"/>
    <w:rsid w:val="0019369F"/>
    <w:rsid w:val="001977A0"/>
    <w:rsid w:val="001A7F76"/>
    <w:rsid w:val="001B2785"/>
    <w:rsid w:val="001B4DE8"/>
    <w:rsid w:val="001C4C32"/>
    <w:rsid w:val="001D1457"/>
    <w:rsid w:val="001D7506"/>
    <w:rsid w:val="001E169D"/>
    <w:rsid w:val="001E7C03"/>
    <w:rsid w:val="001F6FBE"/>
    <w:rsid w:val="001F7734"/>
    <w:rsid w:val="00205F53"/>
    <w:rsid w:val="00213AB7"/>
    <w:rsid w:val="00235A76"/>
    <w:rsid w:val="00240937"/>
    <w:rsid w:val="00255555"/>
    <w:rsid w:val="00256DCB"/>
    <w:rsid w:val="0026224B"/>
    <w:rsid w:val="00266354"/>
    <w:rsid w:val="00271BF5"/>
    <w:rsid w:val="00275998"/>
    <w:rsid w:val="00281105"/>
    <w:rsid w:val="0028352B"/>
    <w:rsid w:val="002854A3"/>
    <w:rsid w:val="002955E7"/>
    <w:rsid w:val="00297AF7"/>
    <w:rsid w:val="002A0065"/>
    <w:rsid w:val="002A239D"/>
    <w:rsid w:val="002A4D73"/>
    <w:rsid w:val="002C3DB2"/>
    <w:rsid w:val="002D4A2A"/>
    <w:rsid w:val="002D5E6D"/>
    <w:rsid w:val="002E0E14"/>
    <w:rsid w:val="002E0F51"/>
    <w:rsid w:val="002E2C78"/>
    <w:rsid w:val="002E3DBD"/>
    <w:rsid w:val="00300116"/>
    <w:rsid w:val="00301732"/>
    <w:rsid w:val="003145F6"/>
    <w:rsid w:val="003271FE"/>
    <w:rsid w:val="00332EED"/>
    <w:rsid w:val="003358CA"/>
    <w:rsid w:val="00342D92"/>
    <w:rsid w:val="00345227"/>
    <w:rsid w:val="00354A02"/>
    <w:rsid w:val="0035523C"/>
    <w:rsid w:val="00367088"/>
    <w:rsid w:val="00375BFE"/>
    <w:rsid w:val="003943F8"/>
    <w:rsid w:val="003A2ECF"/>
    <w:rsid w:val="003A388E"/>
    <w:rsid w:val="003C0CBE"/>
    <w:rsid w:val="003C1331"/>
    <w:rsid w:val="003C6522"/>
    <w:rsid w:val="003D2169"/>
    <w:rsid w:val="003F0FC0"/>
    <w:rsid w:val="00406456"/>
    <w:rsid w:val="00413FF1"/>
    <w:rsid w:val="00432FB2"/>
    <w:rsid w:val="004475BB"/>
    <w:rsid w:val="00454B80"/>
    <w:rsid w:val="0045684F"/>
    <w:rsid w:val="00471EE9"/>
    <w:rsid w:val="00485DDC"/>
    <w:rsid w:val="00485F09"/>
    <w:rsid w:val="004A5586"/>
    <w:rsid w:val="004B38E5"/>
    <w:rsid w:val="004B758F"/>
    <w:rsid w:val="004C35F1"/>
    <w:rsid w:val="004D1B50"/>
    <w:rsid w:val="004D223E"/>
    <w:rsid w:val="004D4DBC"/>
    <w:rsid w:val="004D62D5"/>
    <w:rsid w:val="004E0683"/>
    <w:rsid w:val="0050041E"/>
    <w:rsid w:val="00515E0C"/>
    <w:rsid w:val="00516C1D"/>
    <w:rsid w:val="00523AC3"/>
    <w:rsid w:val="00533F1D"/>
    <w:rsid w:val="00535F72"/>
    <w:rsid w:val="00536481"/>
    <w:rsid w:val="00546315"/>
    <w:rsid w:val="0054685B"/>
    <w:rsid w:val="005478A9"/>
    <w:rsid w:val="00571767"/>
    <w:rsid w:val="00572AE0"/>
    <w:rsid w:val="00586253"/>
    <w:rsid w:val="005B0C1F"/>
    <w:rsid w:val="005C1CBC"/>
    <w:rsid w:val="005C4AB7"/>
    <w:rsid w:val="005D2575"/>
    <w:rsid w:val="005E4831"/>
    <w:rsid w:val="005E4F92"/>
    <w:rsid w:val="005E5020"/>
    <w:rsid w:val="005E5223"/>
    <w:rsid w:val="0061002A"/>
    <w:rsid w:val="00620FB0"/>
    <w:rsid w:val="006215ED"/>
    <w:rsid w:val="00624B3A"/>
    <w:rsid w:val="00635989"/>
    <w:rsid w:val="00640EFA"/>
    <w:rsid w:val="00640F40"/>
    <w:rsid w:val="006412AF"/>
    <w:rsid w:val="006417B7"/>
    <w:rsid w:val="0066198A"/>
    <w:rsid w:val="00674338"/>
    <w:rsid w:val="00677603"/>
    <w:rsid w:val="00694B13"/>
    <w:rsid w:val="006A12D3"/>
    <w:rsid w:val="006A2964"/>
    <w:rsid w:val="006A3403"/>
    <w:rsid w:val="006A716C"/>
    <w:rsid w:val="006B1D00"/>
    <w:rsid w:val="006B3D4B"/>
    <w:rsid w:val="006B3D5F"/>
    <w:rsid w:val="006C0B94"/>
    <w:rsid w:val="006C1B61"/>
    <w:rsid w:val="006C4B83"/>
    <w:rsid w:val="006E1073"/>
    <w:rsid w:val="006E1076"/>
    <w:rsid w:val="006E2E58"/>
    <w:rsid w:val="006F2F42"/>
    <w:rsid w:val="006F4E38"/>
    <w:rsid w:val="007101D1"/>
    <w:rsid w:val="00711A40"/>
    <w:rsid w:val="00711C88"/>
    <w:rsid w:val="00731383"/>
    <w:rsid w:val="00735E55"/>
    <w:rsid w:val="00746EC9"/>
    <w:rsid w:val="00755AE8"/>
    <w:rsid w:val="00765456"/>
    <w:rsid w:val="00772375"/>
    <w:rsid w:val="0078527C"/>
    <w:rsid w:val="007A782E"/>
    <w:rsid w:val="007B1B3B"/>
    <w:rsid w:val="007B3204"/>
    <w:rsid w:val="007B5683"/>
    <w:rsid w:val="007D008A"/>
    <w:rsid w:val="007D5C8C"/>
    <w:rsid w:val="007E02E6"/>
    <w:rsid w:val="007E070F"/>
    <w:rsid w:val="007E77C3"/>
    <w:rsid w:val="007F0A0F"/>
    <w:rsid w:val="007F1FCF"/>
    <w:rsid w:val="00810783"/>
    <w:rsid w:val="008215E4"/>
    <w:rsid w:val="0082474E"/>
    <w:rsid w:val="008508F3"/>
    <w:rsid w:val="00856DD5"/>
    <w:rsid w:val="00863FE2"/>
    <w:rsid w:val="00865806"/>
    <w:rsid w:val="00877266"/>
    <w:rsid w:val="0088601C"/>
    <w:rsid w:val="00896CAD"/>
    <w:rsid w:val="008A4A62"/>
    <w:rsid w:val="008C50C9"/>
    <w:rsid w:val="008C5E6C"/>
    <w:rsid w:val="008D2E4F"/>
    <w:rsid w:val="008D2E63"/>
    <w:rsid w:val="008E49F0"/>
    <w:rsid w:val="008E4C02"/>
    <w:rsid w:val="008F6D53"/>
    <w:rsid w:val="0090480B"/>
    <w:rsid w:val="00905964"/>
    <w:rsid w:val="00911668"/>
    <w:rsid w:val="00912E8F"/>
    <w:rsid w:val="00913BB9"/>
    <w:rsid w:val="00923DE2"/>
    <w:rsid w:val="0092455B"/>
    <w:rsid w:val="0093111D"/>
    <w:rsid w:val="00942DBD"/>
    <w:rsid w:val="009855AE"/>
    <w:rsid w:val="009A244A"/>
    <w:rsid w:val="009A6F86"/>
    <w:rsid w:val="009B35C5"/>
    <w:rsid w:val="009B6D16"/>
    <w:rsid w:val="009C3A77"/>
    <w:rsid w:val="009C4386"/>
    <w:rsid w:val="009D495A"/>
    <w:rsid w:val="009D50E1"/>
    <w:rsid w:val="009E4ADF"/>
    <w:rsid w:val="009E70D2"/>
    <w:rsid w:val="009F219B"/>
    <w:rsid w:val="009F5E5B"/>
    <w:rsid w:val="00A009DF"/>
    <w:rsid w:val="00A021BB"/>
    <w:rsid w:val="00A0636B"/>
    <w:rsid w:val="00A1210A"/>
    <w:rsid w:val="00A1280D"/>
    <w:rsid w:val="00A15F61"/>
    <w:rsid w:val="00A217BC"/>
    <w:rsid w:val="00A229FC"/>
    <w:rsid w:val="00A25FBB"/>
    <w:rsid w:val="00A27841"/>
    <w:rsid w:val="00A31896"/>
    <w:rsid w:val="00A3404E"/>
    <w:rsid w:val="00A378DE"/>
    <w:rsid w:val="00A519C6"/>
    <w:rsid w:val="00A51FF0"/>
    <w:rsid w:val="00A65AE0"/>
    <w:rsid w:val="00A71BDB"/>
    <w:rsid w:val="00A8279C"/>
    <w:rsid w:val="00A82C26"/>
    <w:rsid w:val="00A904C2"/>
    <w:rsid w:val="00AA00ED"/>
    <w:rsid w:val="00AA162F"/>
    <w:rsid w:val="00AB2E64"/>
    <w:rsid w:val="00AC71DA"/>
    <w:rsid w:val="00AE41AF"/>
    <w:rsid w:val="00AF033A"/>
    <w:rsid w:val="00AF2836"/>
    <w:rsid w:val="00AF2E31"/>
    <w:rsid w:val="00AF4130"/>
    <w:rsid w:val="00B12F08"/>
    <w:rsid w:val="00B21CE9"/>
    <w:rsid w:val="00B4654E"/>
    <w:rsid w:val="00B51428"/>
    <w:rsid w:val="00B5369A"/>
    <w:rsid w:val="00B64B2D"/>
    <w:rsid w:val="00B7280F"/>
    <w:rsid w:val="00B74D23"/>
    <w:rsid w:val="00B80BD9"/>
    <w:rsid w:val="00B82152"/>
    <w:rsid w:val="00B86C25"/>
    <w:rsid w:val="00B93F0C"/>
    <w:rsid w:val="00BA0FA5"/>
    <w:rsid w:val="00BA2794"/>
    <w:rsid w:val="00BA48B3"/>
    <w:rsid w:val="00BA4E1C"/>
    <w:rsid w:val="00BC4C79"/>
    <w:rsid w:val="00BD3A23"/>
    <w:rsid w:val="00BE19B8"/>
    <w:rsid w:val="00BF04FF"/>
    <w:rsid w:val="00C07943"/>
    <w:rsid w:val="00C178DC"/>
    <w:rsid w:val="00C22B23"/>
    <w:rsid w:val="00C2317B"/>
    <w:rsid w:val="00C25200"/>
    <w:rsid w:val="00C27372"/>
    <w:rsid w:val="00C40746"/>
    <w:rsid w:val="00C4209F"/>
    <w:rsid w:val="00C44600"/>
    <w:rsid w:val="00C47D5E"/>
    <w:rsid w:val="00C563DD"/>
    <w:rsid w:val="00C61D01"/>
    <w:rsid w:val="00C63AB2"/>
    <w:rsid w:val="00C82E6B"/>
    <w:rsid w:val="00C86D52"/>
    <w:rsid w:val="00C932B4"/>
    <w:rsid w:val="00C96303"/>
    <w:rsid w:val="00CA0CA5"/>
    <w:rsid w:val="00CA26E9"/>
    <w:rsid w:val="00CA592F"/>
    <w:rsid w:val="00CB179E"/>
    <w:rsid w:val="00CB3D9B"/>
    <w:rsid w:val="00CB45B8"/>
    <w:rsid w:val="00CD7889"/>
    <w:rsid w:val="00CE5F6C"/>
    <w:rsid w:val="00D011D4"/>
    <w:rsid w:val="00D03082"/>
    <w:rsid w:val="00D0715F"/>
    <w:rsid w:val="00D1033F"/>
    <w:rsid w:val="00D24AB0"/>
    <w:rsid w:val="00D24DC0"/>
    <w:rsid w:val="00D33444"/>
    <w:rsid w:val="00D36BC2"/>
    <w:rsid w:val="00D41083"/>
    <w:rsid w:val="00D448C4"/>
    <w:rsid w:val="00D46E3D"/>
    <w:rsid w:val="00D51088"/>
    <w:rsid w:val="00D5176A"/>
    <w:rsid w:val="00D55734"/>
    <w:rsid w:val="00D65AFB"/>
    <w:rsid w:val="00D82618"/>
    <w:rsid w:val="00D82C81"/>
    <w:rsid w:val="00D933CE"/>
    <w:rsid w:val="00DA54F1"/>
    <w:rsid w:val="00DB54B6"/>
    <w:rsid w:val="00DC5813"/>
    <w:rsid w:val="00DD24B5"/>
    <w:rsid w:val="00DD484E"/>
    <w:rsid w:val="00DE4E4B"/>
    <w:rsid w:val="00DF1A66"/>
    <w:rsid w:val="00DF22B3"/>
    <w:rsid w:val="00DF2968"/>
    <w:rsid w:val="00DF7CE6"/>
    <w:rsid w:val="00E03468"/>
    <w:rsid w:val="00E049B3"/>
    <w:rsid w:val="00E17D9B"/>
    <w:rsid w:val="00E24EEB"/>
    <w:rsid w:val="00E25729"/>
    <w:rsid w:val="00E2635E"/>
    <w:rsid w:val="00E33E36"/>
    <w:rsid w:val="00E345E9"/>
    <w:rsid w:val="00E35EBC"/>
    <w:rsid w:val="00E60880"/>
    <w:rsid w:val="00E65A48"/>
    <w:rsid w:val="00E744AE"/>
    <w:rsid w:val="00E761D2"/>
    <w:rsid w:val="00E81738"/>
    <w:rsid w:val="00E9119B"/>
    <w:rsid w:val="00ED10CD"/>
    <w:rsid w:val="00ED7875"/>
    <w:rsid w:val="00EE1C14"/>
    <w:rsid w:val="00EE25EA"/>
    <w:rsid w:val="00F0019F"/>
    <w:rsid w:val="00F0033D"/>
    <w:rsid w:val="00F17EF9"/>
    <w:rsid w:val="00F20B51"/>
    <w:rsid w:val="00F26BD2"/>
    <w:rsid w:val="00F36A18"/>
    <w:rsid w:val="00F56FFE"/>
    <w:rsid w:val="00F57004"/>
    <w:rsid w:val="00F61880"/>
    <w:rsid w:val="00F6204C"/>
    <w:rsid w:val="00F734C7"/>
    <w:rsid w:val="00F76048"/>
    <w:rsid w:val="00F81305"/>
    <w:rsid w:val="00F834B0"/>
    <w:rsid w:val="00F83514"/>
    <w:rsid w:val="00F94B35"/>
    <w:rsid w:val="00F96619"/>
    <w:rsid w:val="00FA02BC"/>
    <w:rsid w:val="00FA1B13"/>
    <w:rsid w:val="00FB195F"/>
    <w:rsid w:val="00FC79AF"/>
    <w:rsid w:val="00FD0A0C"/>
    <w:rsid w:val="00FD1570"/>
    <w:rsid w:val="00FD797F"/>
    <w:rsid w:val="00FE2F8E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15F"/>
    <w:pPr>
      <w:suppressAutoHyphens/>
    </w:pPr>
  </w:style>
  <w:style w:type="paragraph" w:styleId="Ttulo1">
    <w:name w:val="heading 1"/>
    <w:basedOn w:val="Normal"/>
    <w:next w:val="Normal"/>
    <w:qFormat/>
    <w:rsid w:val="00BA48B3"/>
    <w:pPr>
      <w:keepNext/>
      <w:numPr>
        <w:numId w:val="1"/>
      </w:numPr>
      <w:outlineLvl w:val="0"/>
    </w:pPr>
    <w:rPr>
      <w:sz w:val="24"/>
    </w:rPr>
  </w:style>
  <w:style w:type="paragraph" w:styleId="Ttulo3">
    <w:name w:val="heading 3"/>
    <w:basedOn w:val="Normal"/>
    <w:next w:val="Normal"/>
    <w:link w:val="Ttulo3Char"/>
    <w:unhideWhenUsed/>
    <w:qFormat/>
    <w:rsid w:val="00485D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48B3"/>
    <w:pPr>
      <w:keepNext/>
      <w:tabs>
        <w:tab w:val="num" w:pos="2880"/>
      </w:tabs>
      <w:ind w:left="2880" w:hanging="360"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har"/>
    <w:unhideWhenUsed/>
    <w:qFormat/>
    <w:rsid w:val="00A278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BA48B3"/>
    <w:pPr>
      <w:jc w:val="center"/>
    </w:pPr>
    <w:rPr>
      <w:b/>
      <w:color w:val="000080"/>
      <w:sz w:val="28"/>
    </w:rPr>
  </w:style>
  <w:style w:type="paragraph" w:styleId="Subttulo">
    <w:name w:val="Subtitle"/>
    <w:basedOn w:val="Normal"/>
    <w:qFormat/>
    <w:rsid w:val="00BA48B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rsid w:val="00BA48B3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485DDC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134190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A2784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7B1B3B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15F"/>
    <w:pPr>
      <w:suppressAutoHyphens/>
    </w:pPr>
  </w:style>
  <w:style w:type="paragraph" w:styleId="Ttulo1">
    <w:name w:val="heading 1"/>
    <w:basedOn w:val="Normal"/>
    <w:next w:val="Normal"/>
    <w:qFormat/>
    <w:rsid w:val="00BA48B3"/>
    <w:pPr>
      <w:keepNext/>
      <w:numPr>
        <w:numId w:val="1"/>
      </w:numPr>
      <w:outlineLvl w:val="0"/>
    </w:pPr>
    <w:rPr>
      <w:sz w:val="24"/>
    </w:rPr>
  </w:style>
  <w:style w:type="paragraph" w:styleId="Ttulo3">
    <w:name w:val="heading 3"/>
    <w:basedOn w:val="Normal"/>
    <w:next w:val="Normal"/>
    <w:link w:val="Ttulo3Char"/>
    <w:unhideWhenUsed/>
    <w:qFormat/>
    <w:rsid w:val="00485D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48B3"/>
    <w:pPr>
      <w:keepNext/>
      <w:tabs>
        <w:tab w:val="num" w:pos="2880"/>
      </w:tabs>
      <w:ind w:left="2880" w:hanging="360"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har"/>
    <w:unhideWhenUsed/>
    <w:qFormat/>
    <w:rsid w:val="00A278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BA48B3"/>
    <w:pPr>
      <w:jc w:val="center"/>
    </w:pPr>
    <w:rPr>
      <w:b/>
      <w:color w:val="000080"/>
      <w:sz w:val="28"/>
    </w:rPr>
  </w:style>
  <w:style w:type="paragraph" w:styleId="Subttulo">
    <w:name w:val="Subtitle"/>
    <w:basedOn w:val="Normal"/>
    <w:qFormat/>
    <w:rsid w:val="00BA48B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rsid w:val="00BA48B3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485DDC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134190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A2784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7B1B3B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6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clei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707</Words>
  <Characters>3822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Paulo Rogério Nishitani</vt:lpstr>
      <vt:lpstr>Paulo Rogério Nishitani</vt:lpstr>
    </vt:vector>
  </TitlesOfParts>
  <Company>PWI</Company>
  <LinksUpToDate>false</LinksUpToDate>
  <CharactersWithSpaces>4520</CharactersWithSpaces>
  <SharedDoc>false</SharedDoc>
  <HLinks>
    <vt:vector size="12" baseType="variant">
      <vt:variant>
        <vt:i4>1769599</vt:i4>
      </vt:variant>
      <vt:variant>
        <vt:i4>3</vt:i4>
      </vt:variant>
      <vt:variant>
        <vt:i4>0</vt:i4>
      </vt:variant>
      <vt:variant>
        <vt:i4>5</vt:i4>
      </vt:variant>
      <vt:variant>
        <vt:lpwstr>mailto:rogerio.niship@gmail.com</vt:lpwstr>
      </vt:variant>
      <vt:variant>
        <vt:lpwstr/>
      </vt:variant>
      <vt:variant>
        <vt:i4>589942</vt:i4>
      </vt:variant>
      <vt:variant>
        <vt:i4>0</vt:i4>
      </vt:variant>
      <vt:variant>
        <vt:i4>0</vt:i4>
      </vt:variant>
      <vt:variant>
        <vt:i4>5</vt:i4>
      </vt:variant>
      <vt:variant>
        <vt:lpwstr>mailto:rogerio.nishitani@hotmail.com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Paulo Rogério Nishitani</dc:title>
  <dc:creator>PWI</dc:creator>
  <cp:lastModifiedBy>Lania Camilo</cp:lastModifiedBy>
  <cp:revision>4</cp:revision>
  <dcterms:created xsi:type="dcterms:W3CDTF">2019-05-21T15:51:00Z</dcterms:created>
  <dcterms:modified xsi:type="dcterms:W3CDTF">2019-08-23T13:55:00Z</dcterms:modified>
</cp:coreProperties>
</file>