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"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3"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8"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3"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0"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CURRÍCULO VITAE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vertAlign w:val="subscript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Marcelo Sawaya Sakamoto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  <w:tab/>
        <w:t xml:space="preserve">  </w:t>
        <w:tab/>
        <w:t xml:space="preserve">  </w:t>
        <w:tab/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50 anos / Brasileiro/ Casado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A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Endereço: Rua Gustavo da Silveira nr. 795 Apto. 25 Bloco II    </w:t>
        <w:tab/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Bairro: Vila Santa Catarina São Paulo-SP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C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Telefone 99205.7602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40" w:lineRule="auto"/>
        <w:ind w:left="17" w:right="0" w:firstLine="0"/>
        <w:jc w:val="lef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ind w:left="14" w:right="0" w:firstLine="0"/>
        <w:jc w:val="left"/>
        <w:rPr/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40" w:lineRule="auto"/>
        <w:ind w:left="0" w:right="0" w:firstLine="0"/>
        <w:jc w:val="right"/>
        <w:rPr/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6" w:line="240" w:lineRule="auto"/>
        <w:ind w:left="0" w:right="0" w:firstLine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COMÉRCIO EXTERIOR TRADER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8"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FORMAÇÃO ACADÊMICA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Pós-Graduação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7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Curso: Marketing Internacional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8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ABRACOMEX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9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Em andamento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A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Término previsto: Julho 2019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B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C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Graduação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D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Curso: Administração de Empresas com ênfase em Negócios Internacionais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E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Universidade Anhembi Morumbi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F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Ano de conclusão 1995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0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" w:line="240" w:lineRule="auto"/>
        <w:ind w:left="0" w:right="0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pStyle w:val="Heading1"/>
        <w:rPr/>
      </w:pPr>
      <w:r w:rsidDel="00000000" w:rsidR="00000000" w:rsidRPr="00000000">
        <w:rPr>
          <w:rtl w:val="0"/>
        </w:rPr>
        <w:t xml:space="preserve">CURSOS EXTRA-CURRICULARES  </w:t>
      </w:r>
    </w:p>
    <w:p w:rsidR="00000000" w:rsidDel="00000000" w:rsidP="00000000" w:rsidRDefault="00000000" w:rsidRPr="00000000" w14:paraId="00000024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5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6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Curso de Gestão Empresarial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7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Universidade Anhembi Morumbi e FIESP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8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Realizado em junho de 2009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9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A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Curso de Habilidades em Negociação e seus Resultados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B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Universidade FMU e FIESP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C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Realizado em junho de 2009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D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E">
      <w:pPr>
        <w:spacing w:after="4" w:line="236" w:lineRule="auto"/>
        <w:ind w:left="-3" w:right="979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Curso de Câmbio e Operações Bancárias Internacionais no Comércio exterior</w:t>
      </w:r>
    </w:p>
    <w:p w:rsidR="00000000" w:rsidDel="00000000" w:rsidP="00000000" w:rsidRDefault="00000000" w:rsidRPr="00000000" w14:paraId="0000002F">
      <w:pPr>
        <w:spacing w:after="4" w:line="236" w:lineRule="auto"/>
        <w:ind w:left="-3" w:right="979"/>
        <w:jc w:val="left"/>
        <w:rPr/>
      </w:pPr>
      <w:r w:rsidDel="00000000" w:rsidR="00000000" w:rsidRPr="00000000">
        <w:rPr>
          <w:b w:val="1"/>
          <w:rtl w:val="0"/>
        </w:rPr>
        <w:t xml:space="preserve">Aduaneiras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0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Realizado em maio 2002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1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2">
      <w:pPr>
        <w:spacing w:after="4" w:line="236" w:lineRule="auto"/>
        <w:ind w:left="-3" w:right="3726"/>
        <w:jc w:val="left"/>
        <w:rPr/>
      </w:pPr>
      <w:r w:rsidDel="00000000" w:rsidR="00000000" w:rsidRPr="00000000">
        <w:rPr>
          <w:b w:val="1"/>
          <w:rtl w:val="0"/>
        </w:rPr>
        <w:t xml:space="preserve">Curso: Conceitos Básicos de Operações Fiscais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Coats Corrente Ltda.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3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Realizado em março de 2002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4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pStyle w:val="Heading1"/>
        <w:rPr/>
      </w:pPr>
      <w:r w:rsidDel="00000000" w:rsidR="00000000" w:rsidRPr="00000000">
        <w:rPr>
          <w:rtl w:val="0"/>
        </w:rPr>
        <w:t xml:space="preserve">LINGUAS ESTRANGEIRAS</w:t>
      </w:r>
      <w:r w:rsidDel="00000000" w:rsidR="00000000" w:rsidRPr="00000000">
        <w:rPr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Curso de Inglês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D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Cursando professor particular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E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Estágio Avançado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F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0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Espanhol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1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Avançado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2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pStyle w:val="Heading1"/>
        <w:rPr/>
      </w:pPr>
      <w:r w:rsidDel="00000000" w:rsidR="00000000" w:rsidRPr="00000000">
        <w:rPr>
          <w:rtl w:val="0"/>
        </w:rPr>
        <w:t xml:space="preserve">QUALIFICAÇÃO PROFISSIONAL  </w:t>
      </w:r>
    </w:p>
    <w:p w:rsidR="00000000" w:rsidDel="00000000" w:rsidP="00000000" w:rsidRDefault="00000000" w:rsidRPr="00000000" w14:paraId="00000044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5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DIMEP Controles de Pontos e Acessos Ltda.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6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Março 2006 até abril de 2010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7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Cargo Supervisor de Comercio Exterior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8">
      <w:pPr>
        <w:spacing w:after="4" w:line="236" w:lineRule="auto"/>
        <w:ind w:left="-3" w:right="4818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Último cargo: Gerente de Comércio Exterior</w:t>
      </w:r>
    </w:p>
    <w:p w:rsidR="00000000" w:rsidDel="00000000" w:rsidP="00000000" w:rsidRDefault="00000000" w:rsidRPr="00000000" w14:paraId="00000049">
      <w:pPr>
        <w:spacing w:after="4" w:line="236" w:lineRule="auto"/>
        <w:ind w:left="-3" w:right="4818"/>
        <w:jc w:val="left"/>
        <w:rPr/>
      </w:pPr>
      <w:r w:rsidDel="00000000" w:rsidR="00000000" w:rsidRPr="00000000">
        <w:rPr>
          <w:b w:val="1"/>
          <w:rtl w:val="0"/>
        </w:rPr>
        <w:t xml:space="preserve">Funções: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A">
      <w:pPr>
        <w:ind w:right="83"/>
        <w:rPr/>
      </w:pPr>
      <w:r w:rsidDel="00000000" w:rsidR="00000000" w:rsidRPr="00000000">
        <w:rPr>
          <w:rtl w:val="0"/>
        </w:rPr>
        <w:t xml:space="preserve">Fui responsável pelo Departamento Comércio Exterior, sendo subordinado ao Presidente e ao Vice Presidente da Empresa. Tive como responsabilidade principal o desenvolvimento da empresa no mercado internacional, tanto nas exportações quanto nas importações. Realizava viagens internacionais, participava de feiras internacionais e missões comerciais, objetivando desenvolvimento de novos distribuidores e fornecedores e administração dos já existentes. Nossas importações tinham origem da Europa, Ásia e Estados Unidos. As exportações eram destinadas as 3 Américas, Europa e África. Tive sob minha responsabilidade uma Assistente de Comércio Exterior operacional dos processos realizados naquele departamento e um Assistente de Suporte Técnico Internacional. Por essa empresa realizei viagens aos EUA, México, América Central, América do Sul e África. Além das responsabilidades comerciais e operacionais, também tinha a responsabilidade de atuar na área de Câmbio, onde realizava as contratações para a empresa.    </w:t>
      </w:r>
    </w:p>
    <w:p w:rsidR="00000000" w:rsidDel="00000000" w:rsidP="00000000" w:rsidRDefault="00000000" w:rsidRPr="00000000" w14:paraId="0000004B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C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COMIL Carrocerias e Ônibus Ltda.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D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Fevereiro 2004 até julho de 2005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E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Cargo Analista de Exportação e Importação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F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Funções: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Fui responsável pela implantação do Sistema Gerenciador de Comercio Exterior na empresa, envolvendo a matriz no Rio Grande do Sul e filial em São Paulo; 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Gerenciava contas dos representantes internacionais nas Américas; 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Contratava e controlava as liquidações dos contratos de ACCs,  junto aos bancos envolvidos.  </w:t>
      </w:r>
    </w:p>
    <w:p w:rsidR="00000000" w:rsidDel="00000000" w:rsidP="00000000" w:rsidRDefault="00000000" w:rsidRPr="00000000" w14:paraId="00000053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4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COATS Corrente Ltda.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5">
      <w:pPr>
        <w:spacing w:after="4" w:line="236" w:lineRule="auto"/>
        <w:ind w:left="-3" w:right="5856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De agosto 1999 até outubro de 2003  </w:t>
      </w:r>
    </w:p>
    <w:p w:rsidR="00000000" w:rsidDel="00000000" w:rsidP="00000000" w:rsidRDefault="00000000" w:rsidRPr="00000000" w14:paraId="00000056">
      <w:pPr>
        <w:spacing w:after="4" w:line="236" w:lineRule="auto"/>
        <w:ind w:left="-3" w:right="5856"/>
        <w:jc w:val="left"/>
        <w:rPr/>
      </w:pPr>
      <w:r w:rsidDel="00000000" w:rsidR="00000000" w:rsidRPr="00000000">
        <w:rPr>
          <w:b w:val="1"/>
          <w:rtl w:val="0"/>
        </w:rPr>
        <w:t xml:space="preserve">Cargo: Analista de Comércio Exterior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Funções: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Realizava viagens para o desenvolvimento de novos clientes na América do Sul; 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Coordenava feiras internacionais;  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Coordenava os processos de exportação até sua liquidação no exterior; 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Controlava as liquidações dos Contratos ACC/ ACE junto aos bancos envolvidos; 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Liquidava as pendências junto ao Bacen; 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Fui responsável por buscar reduções de custos, junto a todos os nossos fornecedores de serviços; 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Participei do grupo responsável pela Mudança Cultural do Grupo Coats Brasil.  </w:t>
      </w:r>
    </w:p>
    <w:p w:rsidR="00000000" w:rsidDel="00000000" w:rsidP="00000000" w:rsidRDefault="00000000" w:rsidRPr="00000000" w14:paraId="0000005E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F">
      <w:pPr>
        <w:ind w:right="87"/>
        <w:rPr/>
      </w:pPr>
      <w:r w:rsidDel="00000000" w:rsidR="00000000" w:rsidRPr="00000000">
        <w:rPr>
          <w:rtl w:val="0"/>
        </w:rPr>
        <w:t xml:space="preserve">Atualmente desenvolvo trabalho, autônomo, no segmento de Segurança Eletrônica em condomínios residenciais e comerciais, através de venda, instalação, configuração e treinamento de equipamentos eletrônicos. Estou atuando nesse segmento desde 2010.  </w:t>
      </w:r>
    </w:p>
    <w:p w:rsidR="00000000" w:rsidDel="00000000" w:rsidP="00000000" w:rsidRDefault="00000000" w:rsidRPr="00000000" w14:paraId="00000060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61">
      <w:pPr>
        <w:spacing w:line="240" w:lineRule="auto"/>
        <w:ind w:left="14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62">
      <w:pPr>
        <w:spacing w:after="4" w:line="236" w:lineRule="auto"/>
        <w:ind w:left="-3"/>
        <w:jc w:val="left"/>
        <w:rPr/>
      </w:pPr>
      <w:r w:rsidDel="00000000" w:rsidR="00000000" w:rsidRPr="00000000">
        <w:rPr>
          <w:b w:val="1"/>
          <w:rtl w:val="0"/>
        </w:rPr>
        <w:t xml:space="preserve">Marcelo Sawaya Sakamoto</w:t>
      </w:r>
      <w:r w:rsidDel="00000000" w:rsidR="00000000" w:rsidRPr="00000000">
        <w:rPr>
          <w:rtl w:val="0"/>
        </w:rPr>
        <w:t xml:space="preserve">  </w:t>
      </w:r>
    </w:p>
    <w:sectPr>
      <w:pgSz w:h="16841" w:w="11906"/>
      <w:pgMar w:bottom="1027" w:top="566" w:left="1116" w:right="34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35" w:lineRule="auto"/>
        <w:ind w:left="-5" w:right="-15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0" w:right="-15" w:hanging="1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0" w:line="235" w:lineRule="auto"/>
      <w:ind w:left="-5" w:right="-15" w:hanging="10"/>
      <w:jc w:val="both"/>
    </w:pPr>
    <w:rPr>
      <w:rFonts w:ascii="Arial" w:cs="Arial" w:eastAsia="Arial" w:hAnsi="Arial"/>
      <w:color w:val="000000"/>
    </w:rPr>
  </w:style>
  <w:style w:type="paragraph" w:styleId="Ttulo1">
    <w:name w:val="heading 1"/>
    <w:next w:val="Normal"/>
    <w:link w:val="Ttulo1Char"/>
    <w:uiPriority w:val="9"/>
    <w:unhideWhenUsed w:val="1"/>
    <w:qFormat w:val="1"/>
    <w:pPr>
      <w:keepNext w:val="1"/>
      <w:keepLines w:val="1"/>
      <w:spacing w:after="0" w:line="240" w:lineRule="auto"/>
      <w:ind w:left="10" w:right="-15" w:hanging="10"/>
      <w:jc w:val="center"/>
      <w:outlineLvl w:val="0"/>
    </w:pPr>
    <w:rPr>
      <w:rFonts w:ascii="Arial" w:cs="Arial" w:eastAsia="Arial" w:hAnsi="Arial"/>
      <w:b w:val="1"/>
      <w:color w:val="000000"/>
      <w:sz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link w:val="Ttulo1"/>
    <w:rPr>
      <w:rFonts w:ascii="Arial" w:cs="Arial" w:eastAsia="Arial" w:hAnsi="Arial"/>
      <w:b w:val="1"/>
      <w:color w:val="000000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2019-04-04T11:14:00Z</dcterms:created>
  <dc:creator>sakamoto</dc:creator>
</cp:coreProperties>
</file>