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FC098" w14:textId="77777777" w:rsidR="000927D1" w:rsidRPr="0031538B" w:rsidRDefault="7C10D32E" w:rsidP="00844FBC">
      <w:pPr>
        <w:spacing w:line="240" w:lineRule="auto"/>
        <w:rPr>
          <w:rFonts w:ascii="Arial" w:hAnsi="Arial" w:cs="Arial"/>
          <w:b/>
          <w:color w:val="262626" w:themeColor="text1" w:themeTint="D9"/>
          <w:sz w:val="30"/>
          <w:szCs w:val="30"/>
        </w:rPr>
      </w:pPr>
      <w:r w:rsidRPr="0031538B">
        <w:rPr>
          <w:rFonts w:ascii="Arial" w:eastAsia="Arial" w:hAnsi="Arial" w:cs="Arial"/>
          <w:b/>
          <w:bCs/>
          <w:color w:val="262626" w:themeColor="text1" w:themeTint="D9"/>
          <w:sz w:val="30"/>
          <w:szCs w:val="30"/>
        </w:rPr>
        <w:t xml:space="preserve">Mayra Furtado Perillo Magalhães </w:t>
      </w:r>
    </w:p>
    <w:p w14:paraId="498AB4E9" w14:textId="14401BB0" w:rsidR="009127C6" w:rsidRPr="0031538B" w:rsidRDefault="004328D8" w:rsidP="00844FBC">
      <w:pPr>
        <w:spacing w:line="240" w:lineRule="auto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eastAsia="Arial" w:hAnsi="Arial" w:cs="Arial"/>
          <w:color w:val="262626" w:themeColor="text1" w:themeTint="D9"/>
          <w:sz w:val="24"/>
          <w:szCs w:val="24"/>
        </w:rPr>
        <w:t>Brasileira, solteira</w:t>
      </w:r>
    </w:p>
    <w:p w14:paraId="7EF84DCA" w14:textId="77777777" w:rsidR="009127C6" w:rsidRPr="0031538B" w:rsidRDefault="7C10D32E" w:rsidP="00844FBC">
      <w:pPr>
        <w:spacing w:line="240" w:lineRule="auto"/>
        <w:rPr>
          <w:rFonts w:ascii="Arial" w:hAnsi="Arial" w:cs="Arial"/>
          <w:color w:val="262626" w:themeColor="text1" w:themeTint="D9"/>
          <w:sz w:val="24"/>
          <w:szCs w:val="24"/>
        </w:rPr>
      </w:pPr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Data de nascimento: 26/03/1990</w:t>
      </w:r>
    </w:p>
    <w:p w14:paraId="77AF1D9A" w14:textId="0E7462B5" w:rsidR="009127C6" w:rsidRPr="0031538B" w:rsidRDefault="7C10D32E" w:rsidP="00844FBC">
      <w:pPr>
        <w:spacing w:line="240" w:lineRule="auto"/>
        <w:rPr>
          <w:rFonts w:ascii="Arial" w:hAnsi="Arial" w:cs="Arial"/>
          <w:color w:val="262626" w:themeColor="text1" w:themeTint="D9"/>
          <w:sz w:val="24"/>
          <w:szCs w:val="24"/>
        </w:rPr>
      </w:pPr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En</w:t>
      </w:r>
      <w:r w:rsidR="00D032D7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dereço Residencial: Rua t-36 n.</w:t>
      </w:r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3108, </w:t>
      </w:r>
      <w:r w:rsidR="00D032D7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Ed. Primavera</w:t>
      </w:r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, Setor Bueno</w:t>
      </w:r>
      <w:r w:rsidR="00F157A2">
        <w:rPr>
          <w:rFonts w:ascii="Arial" w:eastAsia="Arial" w:hAnsi="Arial" w:cs="Arial"/>
          <w:color w:val="262626" w:themeColor="text1" w:themeTint="D9"/>
          <w:sz w:val="24"/>
          <w:szCs w:val="24"/>
        </w:rPr>
        <w:t>, Goiânia/GO</w:t>
      </w:r>
    </w:p>
    <w:p w14:paraId="1A81C9CB" w14:textId="77777777" w:rsidR="002222F6" w:rsidRDefault="00215303" w:rsidP="00844FBC">
      <w:pPr>
        <w:spacing w:line="240" w:lineRule="auto"/>
        <w:rPr>
          <w:color w:val="262626" w:themeColor="text1" w:themeTint="D9"/>
          <w:sz w:val="24"/>
          <w:szCs w:val="24"/>
        </w:rPr>
      </w:pPr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Telefone</w:t>
      </w:r>
      <w:r w:rsidR="00296A04">
        <w:rPr>
          <w:rFonts w:ascii="Arial" w:eastAsia="Arial" w:hAnsi="Arial" w:cs="Arial"/>
          <w:color w:val="262626" w:themeColor="text1" w:themeTint="D9"/>
          <w:sz w:val="24"/>
          <w:szCs w:val="24"/>
        </w:rPr>
        <w:t>: (62) 98141-1100</w:t>
      </w:r>
      <w:r w:rsidR="004328D8">
        <w:rPr>
          <w:color w:val="262626" w:themeColor="text1" w:themeTint="D9"/>
          <w:sz w:val="24"/>
          <w:szCs w:val="24"/>
        </w:rPr>
        <w:t>;</w:t>
      </w:r>
    </w:p>
    <w:p w14:paraId="45565579" w14:textId="796EA753" w:rsidR="009127C6" w:rsidRPr="004328D8" w:rsidRDefault="7C10D32E" w:rsidP="00844FBC">
      <w:pPr>
        <w:spacing w:line="240" w:lineRule="auto"/>
        <w:rPr>
          <w:color w:val="262626" w:themeColor="text1" w:themeTint="D9"/>
          <w:sz w:val="24"/>
          <w:szCs w:val="24"/>
        </w:rPr>
      </w:pPr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E-mail: </w:t>
      </w:r>
      <w:hyperlink r:id="rId6">
        <w:r w:rsidRPr="00844FBC">
          <w:rPr>
            <w:rStyle w:val="Hyperlink"/>
            <w:rFonts w:ascii="Arial" w:eastAsia="Arial" w:hAnsi="Arial" w:cs="Arial"/>
            <w:sz w:val="24"/>
            <w:szCs w:val="24"/>
          </w:rPr>
          <w:t>mayraperillo@hotmail.com</w:t>
        </w:r>
      </w:hyperlink>
    </w:p>
    <w:p w14:paraId="4AB81D7D" w14:textId="77777777" w:rsidR="00844FBC" w:rsidRPr="00844FBC" w:rsidRDefault="00844FBC" w:rsidP="00DB1184">
      <w:pPr>
        <w:spacing w:line="360" w:lineRule="auto"/>
        <w:rPr>
          <w:rFonts w:ascii="Arial" w:hAnsi="Arial" w:cs="Arial"/>
          <w:sz w:val="24"/>
          <w:szCs w:val="24"/>
        </w:rPr>
      </w:pPr>
    </w:p>
    <w:p w14:paraId="4A63712E" w14:textId="2F4B6CD6" w:rsidR="00DB1184" w:rsidRPr="0031538B" w:rsidRDefault="7C10D32E" w:rsidP="00844FBC">
      <w:pPr>
        <w:spacing w:line="240" w:lineRule="auto"/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</w:pPr>
      <w:r w:rsidRPr="0031538B"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  <w:t>FORMAÇÃO</w:t>
      </w:r>
      <w:r w:rsidR="003C6758">
        <w:rPr>
          <w:color w:val="262626" w:themeColor="text1" w:themeTint="D9"/>
          <w:sz w:val="24"/>
          <w:szCs w:val="24"/>
        </w:rPr>
        <w:pict w14:anchorId="7A8086D9">
          <v:rect id="_x0000_i1025" style="width:0;height:1.5pt" o:hralign="center" o:hrstd="t" o:hr="t" fillcolor="#a0a0a0" stroked="f"/>
        </w:pict>
      </w:r>
    </w:p>
    <w:p w14:paraId="30F24169" w14:textId="4DD3C46F" w:rsidR="009127C6" w:rsidRDefault="00F157A2" w:rsidP="00844FBC">
      <w:pPr>
        <w:pStyle w:val="PargrafodaLista"/>
        <w:numPr>
          <w:ilvl w:val="0"/>
          <w:numId w:val="1"/>
        </w:numPr>
        <w:spacing w:line="240" w:lineRule="auto"/>
        <w:rPr>
          <w:rFonts w:ascii="Arial" w:eastAsia="Arial" w:hAnsi="Arial" w:cs="Arial"/>
          <w:color w:val="262626" w:themeColor="text1" w:themeTint="D9"/>
          <w:sz w:val="24"/>
          <w:szCs w:val="24"/>
        </w:rPr>
      </w:pPr>
      <w:r>
        <w:rPr>
          <w:rFonts w:ascii="Arial" w:eastAsia="Arial" w:hAnsi="Arial" w:cs="Arial"/>
          <w:color w:val="262626" w:themeColor="text1" w:themeTint="D9"/>
          <w:sz w:val="24"/>
          <w:szCs w:val="24"/>
        </w:rPr>
        <w:t>Bacharel em</w:t>
      </w:r>
      <w:r w:rsidR="7C10D32E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 </w:t>
      </w:r>
      <w:r w:rsidR="7C10D32E" w:rsidRPr="0031538B"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  <w:t xml:space="preserve">Direito </w:t>
      </w:r>
      <w:r w:rsidR="7C10D32E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pela Pontifícia Universidad</w:t>
      </w:r>
      <w:r w:rsidR="005A4D6E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e Católica de Goiás – PUC, concluído </w:t>
      </w:r>
      <w:r w:rsidR="7C10D32E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em 2014.</w:t>
      </w:r>
    </w:p>
    <w:p w14:paraId="10ECAF5F" w14:textId="77777777" w:rsidR="005A4D6E" w:rsidRDefault="005A4D6E" w:rsidP="005A4D6E">
      <w:pPr>
        <w:pStyle w:val="PargrafodaLista"/>
        <w:spacing w:line="240" w:lineRule="auto"/>
        <w:ind w:left="644"/>
        <w:rPr>
          <w:rFonts w:ascii="Arial" w:eastAsia="Arial" w:hAnsi="Arial" w:cs="Arial"/>
          <w:color w:val="262626" w:themeColor="text1" w:themeTint="D9"/>
          <w:sz w:val="24"/>
          <w:szCs w:val="24"/>
        </w:rPr>
      </w:pPr>
    </w:p>
    <w:p w14:paraId="254410BF" w14:textId="64F44C64" w:rsidR="00DB1184" w:rsidRPr="004328D8" w:rsidRDefault="005A4D6E" w:rsidP="004328D8">
      <w:pPr>
        <w:pStyle w:val="PargrafodaLista"/>
        <w:numPr>
          <w:ilvl w:val="0"/>
          <w:numId w:val="1"/>
        </w:numPr>
        <w:spacing w:line="240" w:lineRule="auto"/>
        <w:rPr>
          <w:rFonts w:ascii="Arial" w:eastAsia="Arial" w:hAnsi="Arial" w:cs="Arial"/>
          <w:color w:val="262626" w:themeColor="text1" w:themeTint="D9"/>
          <w:sz w:val="24"/>
          <w:szCs w:val="24"/>
        </w:rPr>
      </w:pPr>
      <w:r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Cursando pela </w:t>
      </w:r>
      <w:r w:rsidR="00A046FB" w:rsidRPr="00A046FB">
        <w:rPr>
          <w:rFonts w:ascii="Arial" w:eastAsia="Arial" w:hAnsi="Arial" w:cs="Arial"/>
          <w:color w:val="262626" w:themeColor="text1" w:themeTint="D9"/>
          <w:sz w:val="24"/>
          <w:szCs w:val="24"/>
        </w:rPr>
        <w:t>ABRACOMEX</w:t>
      </w:r>
      <w:r w:rsidRPr="005A4D6E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 </w:t>
      </w:r>
      <w:r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- </w:t>
      </w:r>
      <w:r w:rsidRPr="00A046FB">
        <w:rPr>
          <w:rFonts w:ascii="Arial" w:eastAsia="Arial" w:hAnsi="Arial" w:cs="Arial"/>
          <w:b/>
          <w:color w:val="262626" w:themeColor="text1" w:themeTint="D9"/>
          <w:sz w:val="24"/>
          <w:szCs w:val="24"/>
        </w:rPr>
        <w:t>Despachante Aduaneiro</w:t>
      </w:r>
      <w:r w:rsidRPr="005A4D6E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- </w:t>
      </w:r>
      <w:r>
        <w:rPr>
          <w:rFonts w:ascii="Arial" w:eastAsia="Arial" w:hAnsi="Arial" w:cs="Arial"/>
          <w:color w:val="262626" w:themeColor="text1" w:themeTint="D9"/>
          <w:sz w:val="24"/>
          <w:szCs w:val="24"/>
        </w:rPr>
        <w:t>2020</w:t>
      </w:r>
    </w:p>
    <w:p w14:paraId="52F04E8C" w14:textId="77777777" w:rsidR="002222F6" w:rsidRDefault="002222F6" w:rsidP="00844FBC">
      <w:pPr>
        <w:spacing w:line="240" w:lineRule="auto"/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</w:pPr>
    </w:p>
    <w:p w14:paraId="2A2A72D5" w14:textId="01AEA39A" w:rsidR="009127C6" w:rsidRPr="0031538B" w:rsidRDefault="00A046FB" w:rsidP="00844FBC">
      <w:pPr>
        <w:spacing w:line="240" w:lineRule="auto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31538B"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  <w:t>QUALIFICAÇÕES</w:t>
      </w:r>
    </w:p>
    <w:p w14:paraId="607695AF" w14:textId="01EDB63E" w:rsidR="00DB1184" w:rsidRPr="0031538B" w:rsidRDefault="003C6758" w:rsidP="00844FBC">
      <w:pPr>
        <w:spacing w:line="240" w:lineRule="auto"/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pict w14:anchorId="60E66641">
          <v:rect id="_x0000_i1026" style="width:0;height:1.5pt" o:hralign="center" o:hrstd="t" o:hr="t" fillcolor="#a0a0a0" stroked="f"/>
        </w:pict>
      </w:r>
    </w:p>
    <w:p w14:paraId="59D6B460" w14:textId="72B81FBD" w:rsidR="009127C6" w:rsidRPr="0031538B" w:rsidRDefault="7C10D32E" w:rsidP="00844FBC">
      <w:pPr>
        <w:pStyle w:val="PargrafodaLista"/>
        <w:numPr>
          <w:ilvl w:val="0"/>
          <w:numId w:val="1"/>
        </w:numPr>
        <w:spacing w:line="240" w:lineRule="auto"/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</w:pPr>
      <w:r w:rsidRPr="0031538B"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  <w:t>Escritório Tibúrcio A</w:t>
      </w:r>
      <w:r w:rsidR="002222F6"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  <w:t xml:space="preserve">dvocacia – Estagiaria </w:t>
      </w:r>
      <w:r w:rsidRPr="0031538B"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  <w:t>– 2013</w:t>
      </w:r>
    </w:p>
    <w:p w14:paraId="4523F8A4" w14:textId="77777777" w:rsidR="00547FE6" w:rsidRPr="0031538B" w:rsidRDefault="00547FE6" w:rsidP="00844FBC">
      <w:pPr>
        <w:pStyle w:val="PargrafodaLista"/>
        <w:spacing w:line="240" w:lineRule="auto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7B97D219" w14:textId="6C7A8F49" w:rsidR="00547FE6" w:rsidRPr="002222F6" w:rsidRDefault="7C10D32E" w:rsidP="002222F6">
      <w:pPr>
        <w:pStyle w:val="PargrafodaList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</w:pPr>
      <w:r w:rsidRPr="0031538B"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  <w:t>Intercâmbio pelo Rotary Club</w:t>
      </w:r>
      <w:r w:rsidR="00A046FB"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  <w:t xml:space="preserve"> de </w:t>
      </w:r>
      <w:proofErr w:type="spellStart"/>
      <w:r w:rsidR="00A046FB"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  <w:t>Stratford</w:t>
      </w:r>
      <w:proofErr w:type="spellEnd"/>
      <w:r w:rsidR="00A046FB"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  <w:t xml:space="preserve"> no Canadá - </w:t>
      </w:r>
      <w:r w:rsidRPr="0031538B"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  <w:t xml:space="preserve">trabalho </w:t>
      </w:r>
      <w:r w:rsidR="002222F6" w:rsidRPr="0031538B"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  <w:t>voluntário.</w:t>
      </w:r>
      <w:r w:rsidR="002222F6"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  <w:t xml:space="preserve"> - 2015</w:t>
      </w:r>
      <w:r w:rsidRPr="0031538B"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  <w:t xml:space="preserve"> </w:t>
      </w:r>
    </w:p>
    <w:p w14:paraId="5ADB45CA" w14:textId="5EE602A8" w:rsidR="00547FE6" w:rsidRPr="0031538B" w:rsidRDefault="7C10D32E" w:rsidP="00844FBC">
      <w:pPr>
        <w:pStyle w:val="PargrafodaLista"/>
        <w:spacing w:line="276" w:lineRule="auto"/>
        <w:rPr>
          <w:rFonts w:ascii="Arial" w:hAnsi="Arial" w:cs="Arial"/>
          <w:color w:val="262626" w:themeColor="text1" w:themeTint="D9"/>
          <w:sz w:val="24"/>
          <w:szCs w:val="24"/>
        </w:rPr>
      </w:pPr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- Mus</w:t>
      </w:r>
      <w:r w:rsidR="00713DBA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eu da cidade de </w:t>
      </w:r>
      <w:proofErr w:type="spellStart"/>
      <w:r w:rsidR="00713DBA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Stratford</w:t>
      </w:r>
      <w:proofErr w:type="spellEnd"/>
      <w:r w:rsidR="00713DBA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, </w:t>
      </w:r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C</w:t>
      </w:r>
      <w:r w:rsidR="00713DBA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anadá (</w:t>
      </w:r>
      <w:proofErr w:type="spellStart"/>
      <w:r w:rsidR="00713DBA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Stratford</w:t>
      </w:r>
      <w:proofErr w:type="spellEnd"/>
      <w:r w:rsidR="00713DBA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 Perth </w:t>
      </w:r>
      <w:proofErr w:type="spellStart"/>
      <w:r w:rsidR="00713DBA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Museum</w:t>
      </w:r>
      <w:proofErr w:type="spellEnd"/>
      <w:r w:rsidR="00713DBA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) -</w:t>
      </w:r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 Preparo de </w:t>
      </w:r>
      <w:r w:rsidR="00713DBA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exibições, arquivamento de acervo</w:t>
      </w:r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 no siste</w:t>
      </w:r>
      <w:r w:rsidR="00B17643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ma, restauração, catalogação</w:t>
      </w:r>
      <w:r w:rsidR="002222F6">
        <w:rPr>
          <w:rFonts w:ascii="Arial" w:eastAsia="Arial" w:hAnsi="Arial" w:cs="Arial"/>
          <w:color w:val="262626" w:themeColor="text1" w:themeTint="D9"/>
          <w:sz w:val="24"/>
          <w:szCs w:val="24"/>
        </w:rPr>
        <w:t>.</w:t>
      </w:r>
    </w:p>
    <w:p w14:paraId="3AB24490" w14:textId="16ECACE8" w:rsidR="00547FE6" w:rsidRPr="0031538B" w:rsidRDefault="7C10D32E" w:rsidP="00844FBC">
      <w:pPr>
        <w:pStyle w:val="PargrafodaLista"/>
        <w:spacing w:line="276" w:lineRule="auto"/>
        <w:rPr>
          <w:rFonts w:ascii="Arial" w:hAnsi="Arial" w:cs="Arial"/>
          <w:color w:val="262626" w:themeColor="text1" w:themeTint="D9"/>
          <w:sz w:val="24"/>
          <w:szCs w:val="24"/>
        </w:rPr>
      </w:pPr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- Corte de </w:t>
      </w:r>
      <w:proofErr w:type="spellStart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Stratford</w:t>
      </w:r>
      <w:proofErr w:type="spellEnd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 (</w:t>
      </w:r>
      <w:proofErr w:type="spellStart"/>
      <w:r w:rsidR="00713DBA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Cour</w:t>
      </w:r>
      <w:proofErr w:type="spellEnd"/>
      <w:r w:rsidR="00713DBA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 de J</w:t>
      </w:r>
      <w:r w:rsidR="00215303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ustice </w:t>
      </w:r>
      <w:proofErr w:type="spellStart"/>
      <w:r w:rsidR="00215303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de</w:t>
      </w:r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l</w:t>
      </w:r>
      <w:proofErr w:type="spellEnd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'</w:t>
      </w:r>
      <w:r w:rsidR="00215303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 </w:t>
      </w:r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Ontario) – Auxiliar d</w:t>
      </w:r>
      <w:r w:rsidR="002222F6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o Advogado Richard J. </w:t>
      </w:r>
      <w:proofErr w:type="spellStart"/>
      <w:r w:rsidR="002222F6">
        <w:rPr>
          <w:rFonts w:ascii="Arial" w:eastAsia="Arial" w:hAnsi="Arial" w:cs="Arial"/>
          <w:color w:val="262626" w:themeColor="text1" w:themeTint="D9"/>
          <w:sz w:val="24"/>
          <w:szCs w:val="24"/>
        </w:rPr>
        <w:t>Linley</w:t>
      </w:r>
      <w:proofErr w:type="spellEnd"/>
      <w:r w:rsidR="002222F6">
        <w:rPr>
          <w:rFonts w:ascii="Arial" w:eastAsia="Arial" w:hAnsi="Arial" w:cs="Arial"/>
          <w:color w:val="262626" w:themeColor="text1" w:themeTint="D9"/>
          <w:sz w:val="24"/>
          <w:szCs w:val="24"/>
        </w:rPr>
        <w:t>.</w:t>
      </w:r>
    </w:p>
    <w:p w14:paraId="56E56495" w14:textId="3BDA913F" w:rsidR="00DB1184" w:rsidRDefault="7C10D32E" w:rsidP="00A046FB">
      <w:pPr>
        <w:pStyle w:val="PargrafodaLista"/>
        <w:spacing w:line="240" w:lineRule="auto"/>
        <w:rPr>
          <w:rFonts w:ascii="Arial" w:eastAsia="Arial" w:hAnsi="Arial" w:cs="Arial"/>
          <w:color w:val="262626" w:themeColor="text1" w:themeTint="D9"/>
          <w:sz w:val="24"/>
          <w:szCs w:val="24"/>
        </w:rPr>
      </w:pPr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- Penitenciaria de </w:t>
      </w:r>
      <w:proofErr w:type="spellStart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Stratford</w:t>
      </w:r>
      <w:proofErr w:type="spellEnd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 (</w:t>
      </w:r>
      <w:proofErr w:type="spellStart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Stratford</w:t>
      </w:r>
      <w:proofErr w:type="spellEnd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 </w:t>
      </w:r>
      <w:proofErr w:type="spellStart"/>
      <w:r w:rsidR="00DB1184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Jail</w:t>
      </w:r>
      <w:proofErr w:type="spellEnd"/>
      <w:r w:rsidR="00DB1184"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) -</w:t>
      </w:r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 auxiliando a assistente social </w:t>
      </w:r>
      <w:proofErr w:type="spellStart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Juli</w:t>
      </w:r>
      <w:proofErr w:type="spellEnd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 </w:t>
      </w:r>
      <w:proofErr w:type="spellStart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Mcgrenere</w:t>
      </w:r>
      <w:proofErr w:type="spellEnd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 pela empresa John Howard </w:t>
      </w:r>
      <w:proofErr w:type="spellStart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Society</w:t>
      </w:r>
      <w:proofErr w:type="spellEnd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 </w:t>
      </w:r>
      <w:proofErr w:type="spellStart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of</w:t>
      </w:r>
      <w:proofErr w:type="spellEnd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 London </w:t>
      </w:r>
      <w:proofErr w:type="spellStart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and</w:t>
      </w:r>
      <w:proofErr w:type="spellEnd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 </w:t>
      </w:r>
      <w:proofErr w:type="spellStart"/>
      <w:r w:rsidR="002222F6">
        <w:rPr>
          <w:rFonts w:ascii="Arial" w:eastAsia="Arial" w:hAnsi="Arial" w:cs="Arial"/>
          <w:color w:val="262626" w:themeColor="text1" w:themeTint="D9"/>
          <w:sz w:val="24"/>
          <w:szCs w:val="24"/>
        </w:rPr>
        <w:t>District</w:t>
      </w:r>
      <w:proofErr w:type="spellEnd"/>
      <w:r w:rsidRPr="0031538B">
        <w:rPr>
          <w:rFonts w:ascii="Arial" w:eastAsia="Arial" w:hAnsi="Arial" w:cs="Arial"/>
          <w:color w:val="262626" w:themeColor="text1" w:themeTint="D9"/>
          <w:sz w:val="24"/>
          <w:szCs w:val="24"/>
        </w:rPr>
        <w:t>.</w:t>
      </w:r>
    </w:p>
    <w:p w14:paraId="4B0304B0" w14:textId="77777777" w:rsidR="00A046FB" w:rsidRPr="00A046FB" w:rsidRDefault="00A046FB" w:rsidP="00A046FB">
      <w:pPr>
        <w:pStyle w:val="PargrafodaLista"/>
        <w:spacing w:line="240" w:lineRule="auto"/>
        <w:rPr>
          <w:rFonts w:ascii="Arial" w:eastAsia="Arial" w:hAnsi="Arial" w:cs="Arial"/>
          <w:color w:val="262626" w:themeColor="text1" w:themeTint="D9"/>
          <w:sz w:val="24"/>
          <w:szCs w:val="24"/>
        </w:rPr>
      </w:pPr>
    </w:p>
    <w:p w14:paraId="234BAB32" w14:textId="2B3A6C58" w:rsidR="007370F4" w:rsidRPr="00A046FB" w:rsidRDefault="7C10D32E" w:rsidP="00844FBC">
      <w:pPr>
        <w:pStyle w:val="PargrafodaLista"/>
        <w:numPr>
          <w:ilvl w:val="0"/>
          <w:numId w:val="1"/>
        </w:numPr>
        <w:spacing w:line="240" w:lineRule="auto"/>
        <w:rPr>
          <w:rFonts w:ascii="Arial" w:eastAsia="Arial" w:hAnsi="Arial" w:cs="Arial"/>
          <w:b/>
          <w:color w:val="262626" w:themeColor="text1" w:themeTint="D9"/>
          <w:sz w:val="24"/>
          <w:szCs w:val="24"/>
        </w:rPr>
      </w:pPr>
      <w:r w:rsidRPr="00A046FB">
        <w:rPr>
          <w:rFonts w:ascii="Arial" w:eastAsia="Arial" w:hAnsi="Arial" w:cs="Arial"/>
          <w:b/>
          <w:color w:val="262626" w:themeColor="text1" w:themeTint="D9"/>
          <w:sz w:val="24"/>
          <w:szCs w:val="24"/>
        </w:rPr>
        <w:t>Inglês</w:t>
      </w:r>
      <w:r w:rsidR="00B17643" w:rsidRPr="00A046FB">
        <w:rPr>
          <w:rFonts w:ascii="Arial" w:eastAsia="Arial" w:hAnsi="Arial" w:cs="Arial"/>
          <w:b/>
          <w:color w:val="262626" w:themeColor="text1" w:themeTint="D9"/>
          <w:sz w:val="24"/>
          <w:szCs w:val="24"/>
        </w:rPr>
        <w:t xml:space="preserve"> - Fluente</w:t>
      </w:r>
      <w:r w:rsidRPr="00A046FB">
        <w:rPr>
          <w:rFonts w:ascii="Arial" w:eastAsia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713DBA" w:rsidRPr="00A046FB">
        <w:rPr>
          <w:rFonts w:ascii="Arial" w:eastAsia="Arial" w:hAnsi="Arial" w:cs="Arial"/>
          <w:b/>
          <w:color w:val="262626" w:themeColor="text1" w:themeTint="D9"/>
          <w:sz w:val="24"/>
          <w:szCs w:val="24"/>
        </w:rPr>
        <w:t>–</w:t>
      </w:r>
      <w:r w:rsidRPr="00A046FB">
        <w:rPr>
          <w:rFonts w:ascii="Arial" w:eastAsia="Arial" w:hAnsi="Arial" w:cs="Arial"/>
          <w:b/>
          <w:color w:val="262626" w:themeColor="text1" w:themeTint="D9"/>
          <w:sz w:val="24"/>
          <w:szCs w:val="24"/>
        </w:rPr>
        <w:t xml:space="preserve"> CEI</w:t>
      </w:r>
      <w:r w:rsidR="00713DBA" w:rsidRPr="00A046FB">
        <w:rPr>
          <w:rFonts w:ascii="Arial" w:eastAsia="Arial" w:hAnsi="Arial" w:cs="Arial"/>
          <w:b/>
          <w:color w:val="262626" w:themeColor="text1" w:themeTint="D9"/>
          <w:sz w:val="24"/>
          <w:szCs w:val="24"/>
        </w:rPr>
        <w:t xml:space="preserve"> Flora</w:t>
      </w:r>
      <w:r w:rsidR="002222F6" w:rsidRPr="00A046FB">
        <w:rPr>
          <w:rFonts w:ascii="Arial" w:eastAsia="Arial" w:hAnsi="Arial" w:cs="Arial"/>
          <w:b/>
          <w:color w:val="262626" w:themeColor="text1" w:themeTint="D9"/>
          <w:sz w:val="24"/>
          <w:szCs w:val="24"/>
        </w:rPr>
        <w:t xml:space="preserve"> e Barra – </w:t>
      </w:r>
      <w:r w:rsidRPr="00A046FB">
        <w:rPr>
          <w:rFonts w:ascii="Arial" w:eastAsia="Arial" w:hAnsi="Arial" w:cs="Arial"/>
          <w:b/>
          <w:color w:val="262626" w:themeColor="text1" w:themeTint="D9"/>
          <w:sz w:val="24"/>
          <w:szCs w:val="24"/>
        </w:rPr>
        <w:t xml:space="preserve">Conclusão em 2007 </w:t>
      </w:r>
    </w:p>
    <w:p w14:paraId="4DD7B5DE" w14:textId="77777777" w:rsidR="00A046FB" w:rsidRDefault="00A046FB" w:rsidP="00A046FB">
      <w:pPr>
        <w:pStyle w:val="PargrafodaLista"/>
        <w:spacing w:line="240" w:lineRule="auto"/>
        <w:ind w:left="644"/>
        <w:rPr>
          <w:rFonts w:ascii="Arial" w:eastAsia="Arial" w:hAnsi="Arial" w:cs="Arial"/>
          <w:b/>
          <w:color w:val="262626" w:themeColor="text1" w:themeTint="D9"/>
          <w:sz w:val="24"/>
          <w:szCs w:val="24"/>
        </w:rPr>
      </w:pPr>
    </w:p>
    <w:p w14:paraId="0CCB69D2" w14:textId="6ADDAE1A" w:rsidR="007370F4" w:rsidRPr="00A046FB" w:rsidRDefault="7C10D32E" w:rsidP="00844FBC">
      <w:pPr>
        <w:pStyle w:val="PargrafodaLista"/>
        <w:numPr>
          <w:ilvl w:val="0"/>
          <w:numId w:val="1"/>
        </w:numPr>
        <w:spacing w:line="240" w:lineRule="auto"/>
        <w:rPr>
          <w:rFonts w:ascii="Arial" w:eastAsia="Arial" w:hAnsi="Arial" w:cs="Arial"/>
          <w:b/>
          <w:color w:val="262626" w:themeColor="text1" w:themeTint="D9"/>
          <w:sz w:val="24"/>
          <w:szCs w:val="24"/>
        </w:rPr>
      </w:pPr>
      <w:r w:rsidRPr="00A046FB">
        <w:rPr>
          <w:rFonts w:ascii="Arial" w:eastAsia="Arial" w:hAnsi="Arial" w:cs="Arial"/>
          <w:b/>
          <w:color w:val="262626" w:themeColor="text1" w:themeTint="D9"/>
          <w:sz w:val="24"/>
          <w:szCs w:val="24"/>
        </w:rPr>
        <w:t xml:space="preserve">Microsoft Word, Power Point, Excel </w:t>
      </w:r>
    </w:p>
    <w:p w14:paraId="556D14D9" w14:textId="77777777" w:rsidR="005A4D6E" w:rsidRPr="005A4D6E" w:rsidRDefault="005A4D6E" w:rsidP="005A4D6E">
      <w:pPr>
        <w:pStyle w:val="PargrafodaLista"/>
        <w:spacing w:line="240" w:lineRule="auto"/>
        <w:ind w:left="644"/>
        <w:rPr>
          <w:rFonts w:ascii="Arial" w:eastAsia="Arial" w:hAnsi="Arial" w:cs="Arial"/>
          <w:color w:val="262626" w:themeColor="text1" w:themeTint="D9"/>
          <w:sz w:val="24"/>
          <w:szCs w:val="24"/>
        </w:rPr>
      </w:pPr>
    </w:p>
    <w:p w14:paraId="6768EEFF" w14:textId="77777777" w:rsidR="00A046FB" w:rsidRDefault="00A046FB" w:rsidP="00844FBC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363433F" w14:textId="368322D2" w:rsidR="00DB1184" w:rsidRPr="002222F6" w:rsidRDefault="7C10D32E" w:rsidP="00844FB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44FBC">
        <w:rPr>
          <w:rFonts w:ascii="Arial" w:eastAsia="Arial" w:hAnsi="Arial" w:cs="Arial"/>
          <w:b/>
          <w:bCs/>
          <w:sz w:val="24"/>
          <w:szCs w:val="24"/>
        </w:rPr>
        <w:t>INFORMAÇÕES ADICIONAIS</w:t>
      </w:r>
      <w:r w:rsidR="003C6758">
        <w:rPr>
          <w:sz w:val="24"/>
          <w:szCs w:val="24"/>
        </w:rPr>
        <w:pict w14:anchorId="41812405">
          <v:rect id="_x0000_i1027" style="width:0;height:1.5pt" o:hralign="center" o:hrstd="t" o:hr="t" fillcolor="#a0a0a0" stroked="f"/>
        </w:pict>
      </w:r>
    </w:p>
    <w:p w14:paraId="412E5E6F" w14:textId="2EBF7E76" w:rsidR="007370F4" w:rsidRPr="00844FBC" w:rsidRDefault="7C10D32E" w:rsidP="00844FBC">
      <w:pPr>
        <w:pStyle w:val="PargrafodaLista"/>
        <w:numPr>
          <w:ilvl w:val="0"/>
          <w:numId w:val="2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00844FBC">
        <w:rPr>
          <w:rFonts w:ascii="Arial" w:eastAsia="Arial" w:hAnsi="Arial" w:cs="Arial"/>
          <w:sz w:val="24"/>
          <w:szCs w:val="24"/>
        </w:rPr>
        <w:t>Disponibilidade de Horários.</w:t>
      </w:r>
    </w:p>
    <w:p w14:paraId="4D0AE0D5" w14:textId="08FA4640" w:rsidR="007370F4" w:rsidRPr="00844FBC" w:rsidRDefault="7C10D32E" w:rsidP="00844FBC">
      <w:pPr>
        <w:pStyle w:val="PargrafodaLista"/>
        <w:numPr>
          <w:ilvl w:val="0"/>
          <w:numId w:val="2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00844FBC">
        <w:rPr>
          <w:rFonts w:ascii="Arial" w:eastAsia="Arial" w:hAnsi="Arial" w:cs="Arial"/>
          <w:sz w:val="24"/>
          <w:szCs w:val="24"/>
        </w:rPr>
        <w:t>Possui Carro</w:t>
      </w:r>
      <w:bookmarkStart w:id="0" w:name="_GoBack"/>
      <w:bookmarkEnd w:id="0"/>
      <w:r w:rsidRPr="00844FBC">
        <w:rPr>
          <w:rFonts w:ascii="Arial" w:eastAsia="Arial" w:hAnsi="Arial" w:cs="Arial"/>
          <w:sz w:val="24"/>
          <w:szCs w:val="24"/>
        </w:rPr>
        <w:t>.</w:t>
      </w:r>
    </w:p>
    <w:sectPr w:rsidR="007370F4" w:rsidRPr="00844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E16825"/>
    <w:multiLevelType w:val="hybridMultilevel"/>
    <w:tmpl w:val="5CEA0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D1991"/>
    <w:multiLevelType w:val="hybridMultilevel"/>
    <w:tmpl w:val="9350D4F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C6"/>
    <w:rsid w:val="000927D1"/>
    <w:rsid w:val="00215303"/>
    <w:rsid w:val="002222F6"/>
    <w:rsid w:val="00296A04"/>
    <w:rsid w:val="0031538B"/>
    <w:rsid w:val="003C6758"/>
    <w:rsid w:val="004328D8"/>
    <w:rsid w:val="0047470E"/>
    <w:rsid w:val="00496A44"/>
    <w:rsid w:val="00547FE6"/>
    <w:rsid w:val="00581BEF"/>
    <w:rsid w:val="005A4D6E"/>
    <w:rsid w:val="006A48AA"/>
    <w:rsid w:val="00713DBA"/>
    <w:rsid w:val="007370F4"/>
    <w:rsid w:val="007479ED"/>
    <w:rsid w:val="00844FBC"/>
    <w:rsid w:val="009127C6"/>
    <w:rsid w:val="00A046FB"/>
    <w:rsid w:val="00B17643"/>
    <w:rsid w:val="00B21438"/>
    <w:rsid w:val="00C65EC4"/>
    <w:rsid w:val="00D032D7"/>
    <w:rsid w:val="00DB1184"/>
    <w:rsid w:val="00EC1659"/>
    <w:rsid w:val="00F157A2"/>
    <w:rsid w:val="7C10D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3B4C"/>
  <w15:chartTrackingRefBased/>
  <w15:docId w15:val="{2FF94589-7CF8-4DFD-A8EF-E6604A40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127C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127C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4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yraperill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1FE9-1732-4D6D-8D49-EDF30F5B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Pc</dc:creator>
  <cp:keywords/>
  <dc:description/>
  <cp:lastModifiedBy>Mayra</cp:lastModifiedBy>
  <cp:revision>6</cp:revision>
  <cp:lastPrinted>2018-09-05T15:29:00Z</cp:lastPrinted>
  <dcterms:created xsi:type="dcterms:W3CDTF">2018-10-16T14:55:00Z</dcterms:created>
  <dcterms:modified xsi:type="dcterms:W3CDTF">2020-07-10T16:58:00Z</dcterms:modified>
</cp:coreProperties>
</file>