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0C2B2" w14:textId="77777777" w:rsidR="00217FF3" w:rsidRDefault="00041C49">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Vanessa Ferreira Cantuária Martins</w:t>
      </w:r>
    </w:p>
    <w:p w14:paraId="5219F02B" w14:textId="77777777" w:rsidR="00217FF3" w:rsidRDefault="00041C4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Advogada</w:t>
      </w:r>
    </w:p>
    <w:p w14:paraId="481F82BA" w14:textId="77777777" w:rsidR="00217FF3" w:rsidRDefault="00041C49">
      <w:pPr>
        <w:spacing w:after="0" w:line="240" w:lineRule="auto"/>
        <w:rPr>
          <w:rFonts w:ascii="Times New Roman" w:eastAsia="Times New Roman" w:hAnsi="Times New Roman" w:cs="Times New Roman"/>
          <w:sz w:val="24"/>
        </w:rPr>
      </w:pPr>
      <w:r>
        <w:object w:dxaOrig="506" w:dyaOrig="688" w14:anchorId="29C04918">
          <v:rect id="rectole0000000000" o:spid="_x0000_i1025" style="width:25.5pt;height:34.5pt" o:ole="" o:preferrelative="t" stroked="f">
            <v:imagedata r:id="rId4" o:title=""/>
          </v:rect>
          <o:OLEObject Type="Embed" ProgID="StaticMetafile" ShapeID="rectole0000000000" DrawAspect="Content" ObjectID="_1656686635" r:id="rId5"/>
        </w:object>
      </w:r>
    </w:p>
    <w:p w14:paraId="7BE702FE" w14:textId="77777777" w:rsidR="00217FF3" w:rsidRDefault="00217FF3">
      <w:pPr>
        <w:spacing w:after="0" w:line="240" w:lineRule="auto"/>
        <w:rPr>
          <w:rFonts w:ascii="Calibri" w:eastAsia="Calibri" w:hAnsi="Calibri" w:cs="Calibri"/>
          <w:b/>
          <w:sz w:val="28"/>
        </w:rPr>
      </w:pPr>
    </w:p>
    <w:p w14:paraId="686AB9EA" w14:textId="77777777" w:rsidR="00217FF3" w:rsidRDefault="00041C49">
      <w:pPr>
        <w:spacing w:after="0" w:line="240" w:lineRule="auto"/>
        <w:rPr>
          <w:rFonts w:ascii="Calibri" w:eastAsia="Calibri" w:hAnsi="Calibri" w:cs="Calibri"/>
          <w:b/>
          <w:sz w:val="28"/>
        </w:rPr>
      </w:pPr>
      <w:r>
        <w:rPr>
          <w:rFonts w:ascii="Calibri" w:eastAsia="Calibri" w:hAnsi="Calibri" w:cs="Calibri"/>
          <w:b/>
          <w:sz w:val="28"/>
        </w:rPr>
        <w:t>1   Resumo</w:t>
      </w:r>
    </w:p>
    <w:p w14:paraId="616B38B9" w14:textId="77777777" w:rsidR="00217FF3" w:rsidRDefault="00217FF3">
      <w:pPr>
        <w:spacing w:after="0" w:line="240" w:lineRule="auto"/>
        <w:rPr>
          <w:rFonts w:ascii="Calibri" w:eastAsia="Calibri" w:hAnsi="Calibri" w:cs="Calibri"/>
          <w:sz w:val="24"/>
        </w:rPr>
      </w:pPr>
    </w:p>
    <w:p w14:paraId="696BEE91" w14:textId="2C8E03D6" w:rsidR="00217FF3" w:rsidRDefault="00041C49">
      <w:pPr>
        <w:spacing w:after="0" w:line="240" w:lineRule="auto"/>
        <w:jc w:val="both"/>
        <w:rPr>
          <w:rFonts w:ascii="Calibri" w:eastAsia="Calibri" w:hAnsi="Calibri" w:cs="Calibri"/>
          <w:sz w:val="24"/>
        </w:rPr>
      </w:pPr>
      <w:r>
        <w:rPr>
          <w:rFonts w:ascii="Calibri" w:eastAsia="Calibri" w:hAnsi="Calibri" w:cs="Calibri"/>
          <w:sz w:val="24"/>
        </w:rPr>
        <w:t>Vanessa Ferreira Cantuária Martins, brasileira, 37 anos, Pós graduada em Direito Civil e Empresarial na Facudade Damásio Educacional em Vila Velha/ES, Cursando MBA Gestão Jurídica Aduaneira e Internacional, ex-membro da Comissão de Direito Empresarial da OAB/ES 2019 em VitóriaES e atual membro da Comissão Especial do Idoso/OAB em 2020.</w:t>
      </w:r>
    </w:p>
    <w:p w14:paraId="6CAC16F3" w14:textId="77777777" w:rsidR="00217FF3" w:rsidRDefault="00217FF3">
      <w:pPr>
        <w:spacing w:after="0" w:line="240" w:lineRule="auto"/>
        <w:rPr>
          <w:rFonts w:ascii="Calibri" w:eastAsia="Calibri" w:hAnsi="Calibri" w:cs="Calibri"/>
          <w:sz w:val="24"/>
        </w:rPr>
      </w:pPr>
    </w:p>
    <w:p w14:paraId="20F96629"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2    DADOS PESSOAIS</w:t>
      </w:r>
    </w:p>
    <w:p w14:paraId="1AD0EC5E"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u w:val="single"/>
        </w:rPr>
        <w:t>Nome</w:t>
      </w:r>
      <w:r>
        <w:rPr>
          <w:rFonts w:ascii="Calibri" w:eastAsia="Calibri" w:hAnsi="Calibri" w:cs="Calibri"/>
          <w:sz w:val="24"/>
        </w:rPr>
        <w:t>: Vanessa Ferreira Cantuária Martins</w:t>
      </w:r>
    </w:p>
    <w:p w14:paraId="5C0891D6"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u w:val="single"/>
        </w:rPr>
        <w:t>Data de Nascimento</w:t>
      </w:r>
      <w:r>
        <w:rPr>
          <w:rFonts w:ascii="Calibri" w:eastAsia="Calibri" w:hAnsi="Calibri" w:cs="Calibri"/>
          <w:sz w:val="24"/>
        </w:rPr>
        <w:t>: 07/02/1983</w:t>
      </w:r>
    </w:p>
    <w:p w14:paraId="4FCFA7B7"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u w:val="single"/>
        </w:rPr>
        <w:t>Estado Civil</w:t>
      </w:r>
      <w:r>
        <w:rPr>
          <w:rFonts w:ascii="Calibri" w:eastAsia="Calibri" w:hAnsi="Calibri" w:cs="Calibri"/>
          <w:sz w:val="24"/>
        </w:rPr>
        <w:t>: Casada</w:t>
      </w:r>
    </w:p>
    <w:p w14:paraId="6C6203AD"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u w:val="single"/>
        </w:rPr>
        <w:t>Telefones:</w:t>
      </w:r>
      <w:r>
        <w:rPr>
          <w:rFonts w:ascii="Calibri" w:eastAsia="Calibri" w:hAnsi="Calibri" w:cs="Calibri"/>
          <w:sz w:val="24"/>
        </w:rPr>
        <w:t xml:space="preserve"> (27) 99831-6245/ (27) 99736-7395</w:t>
      </w:r>
    </w:p>
    <w:p w14:paraId="0733E8C8"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Endereço: Rua João Bigossi Nº 348, Bairro Itapebussu, Guarapari/ES.</w:t>
      </w:r>
    </w:p>
    <w:p w14:paraId="6D75E78B" w14:textId="77777777" w:rsidR="00217FF3" w:rsidRDefault="00041C49">
      <w:pPr>
        <w:spacing w:after="60" w:line="240" w:lineRule="auto"/>
        <w:rPr>
          <w:rFonts w:ascii="Calibri" w:eastAsia="Calibri" w:hAnsi="Calibri" w:cs="Calibri"/>
          <w:color w:val="000000"/>
        </w:rPr>
      </w:pPr>
      <w:r>
        <w:rPr>
          <w:rFonts w:ascii="Calibri" w:eastAsia="Calibri" w:hAnsi="Calibri" w:cs="Calibri"/>
          <w:sz w:val="24"/>
          <w:u w:val="single"/>
        </w:rPr>
        <w:t>Email:</w:t>
      </w:r>
      <w:r>
        <w:rPr>
          <w:rFonts w:ascii="Calibri" w:eastAsia="Calibri" w:hAnsi="Calibri" w:cs="Calibri"/>
          <w:sz w:val="24"/>
        </w:rPr>
        <w:t xml:space="preserve"> cantuariamartinsadv</w:t>
      </w:r>
      <w:r>
        <w:rPr>
          <w:rFonts w:ascii="Calibri" w:eastAsia="Calibri" w:hAnsi="Calibri" w:cs="Calibri"/>
          <w:color w:val="000000"/>
        </w:rPr>
        <w:t>@gmail.com</w:t>
      </w:r>
    </w:p>
    <w:p w14:paraId="5F40A3C0" w14:textId="77777777" w:rsidR="00217FF3" w:rsidRDefault="00217FF3">
      <w:pPr>
        <w:spacing w:after="0" w:line="240" w:lineRule="auto"/>
        <w:jc w:val="both"/>
        <w:rPr>
          <w:rFonts w:ascii="Calibri" w:eastAsia="Calibri" w:hAnsi="Calibri" w:cs="Calibri"/>
          <w:sz w:val="24"/>
        </w:rPr>
      </w:pPr>
    </w:p>
    <w:p w14:paraId="4DD6D816" w14:textId="77777777" w:rsidR="00217FF3" w:rsidRDefault="00217FF3">
      <w:pPr>
        <w:spacing w:after="0" w:line="240" w:lineRule="auto"/>
        <w:rPr>
          <w:rFonts w:ascii="Calibri" w:eastAsia="Calibri" w:hAnsi="Calibri" w:cs="Calibri"/>
          <w:sz w:val="24"/>
        </w:rPr>
      </w:pPr>
    </w:p>
    <w:p w14:paraId="462CADF1" w14:textId="77777777" w:rsidR="00217FF3" w:rsidRDefault="00041C49">
      <w:pPr>
        <w:spacing w:after="0" w:line="240" w:lineRule="auto"/>
        <w:rPr>
          <w:rFonts w:ascii="Calibri" w:eastAsia="Calibri" w:hAnsi="Calibri" w:cs="Calibri"/>
          <w:b/>
          <w:sz w:val="24"/>
        </w:rPr>
      </w:pPr>
      <w:r>
        <w:rPr>
          <w:rFonts w:ascii="Calibri" w:eastAsia="Calibri" w:hAnsi="Calibri" w:cs="Calibri"/>
          <w:b/>
          <w:sz w:val="24"/>
        </w:rPr>
        <w:t>3   EDUCAÇÃO E TÍTULOS ACADÊMICOS</w:t>
      </w:r>
    </w:p>
    <w:p w14:paraId="3B19CA3F" w14:textId="77777777" w:rsidR="00217FF3" w:rsidRDefault="00217FF3">
      <w:pPr>
        <w:spacing w:after="0" w:line="240" w:lineRule="auto"/>
        <w:rPr>
          <w:rFonts w:ascii="Calibri" w:eastAsia="Calibri" w:hAnsi="Calibri" w:cs="Calibri"/>
          <w:b/>
          <w:sz w:val="24"/>
        </w:rPr>
      </w:pPr>
    </w:p>
    <w:p w14:paraId="6770A89A" w14:textId="77777777" w:rsidR="00217FF3" w:rsidRDefault="00041C49">
      <w:pPr>
        <w:spacing w:after="0" w:line="240" w:lineRule="auto"/>
        <w:rPr>
          <w:rFonts w:ascii="Calibri" w:eastAsia="Calibri" w:hAnsi="Calibri" w:cs="Calibri"/>
          <w:sz w:val="24"/>
          <w:u w:val="single"/>
        </w:rPr>
      </w:pPr>
      <w:r>
        <w:rPr>
          <w:rFonts w:ascii="Calibri" w:eastAsia="Calibri" w:hAnsi="Calibri" w:cs="Calibri"/>
          <w:sz w:val="24"/>
          <w:u w:val="single"/>
        </w:rPr>
        <w:t>Graduação:</w:t>
      </w:r>
    </w:p>
    <w:p w14:paraId="6801145A" w14:textId="77777777" w:rsidR="00217FF3" w:rsidRDefault="00217FF3">
      <w:pPr>
        <w:spacing w:after="0" w:line="240" w:lineRule="auto"/>
        <w:rPr>
          <w:rFonts w:ascii="Calibri" w:eastAsia="Calibri" w:hAnsi="Calibri" w:cs="Calibri"/>
          <w:sz w:val="24"/>
        </w:rPr>
      </w:pPr>
    </w:p>
    <w:p w14:paraId="0C76BCEE"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Bacharel em Direito pela Faculdade Pio Décimo – Aracaju/SE</w:t>
      </w:r>
    </w:p>
    <w:p w14:paraId="423AB015"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Colação de Grau em 2014</w:t>
      </w:r>
    </w:p>
    <w:p w14:paraId="6081E341"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sz w:val="24"/>
        </w:rPr>
        <w:t>Advogada. Inscrição definitiva na Ordem dos Advogados do Brasil em 12 de Dezembro 2016.</w:t>
      </w:r>
    </w:p>
    <w:p w14:paraId="71F81558"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OAB/ES 29660</w:t>
      </w:r>
    </w:p>
    <w:p w14:paraId="5557BDEA" w14:textId="77777777" w:rsidR="00217FF3" w:rsidRDefault="00217FF3">
      <w:pPr>
        <w:spacing w:after="0" w:line="240" w:lineRule="auto"/>
        <w:jc w:val="both"/>
        <w:rPr>
          <w:rFonts w:ascii="Calibri" w:eastAsia="Calibri" w:hAnsi="Calibri" w:cs="Calibri"/>
          <w:sz w:val="24"/>
          <w:u w:val="single"/>
        </w:rPr>
      </w:pPr>
    </w:p>
    <w:p w14:paraId="221D980C" w14:textId="77777777" w:rsidR="00217FF3" w:rsidRDefault="00041C49">
      <w:pPr>
        <w:spacing w:after="0" w:line="240" w:lineRule="auto"/>
        <w:jc w:val="both"/>
        <w:rPr>
          <w:rFonts w:ascii="Calibri" w:eastAsia="Calibri" w:hAnsi="Calibri" w:cs="Calibri"/>
          <w:sz w:val="24"/>
          <w:u w:val="single"/>
        </w:rPr>
      </w:pPr>
      <w:r>
        <w:rPr>
          <w:rFonts w:ascii="Calibri" w:eastAsia="Calibri" w:hAnsi="Calibri" w:cs="Calibri"/>
          <w:sz w:val="24"/>
          <w:u w:val="single"/>
        </w:rPr>
        <w:t>Pós Graduação</w:t>
      </w:r>
    </w:p>
    <w:p w14:paraId="645EB642" w14:textId="77777777" w:rsidR="00217FF3" w:rsidRDefault="00217FF3">
      <w:pPr>
        <w:spacing w:after="0" w:line="240" w:lineRule="auto"/>
        <w:jc w:val="both"/>
        <w:rPr>
          <w:rFonts w:ascii="Calibri" w:eastAsia="Calibri" w:hAnsi="Calibri" w:cs="Calibri"/>
          <w:b/>
          <w:sz w:val="24"/>
          <w:u w:val="single"/>
        </w:rPr>
      </w:pPr>
    </w:p>
    <w:p w14:paraId="20830122"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EPD – Escola Paulista de Direito em São Paulo/SP</w:t>
      </w:r>
    </w:p>
    <w:p w14:paraId="5CCF3231"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Direito do Trabalho e Processo do Trabalho</w:t>
      </w:r>
    </w:p>
    <w:p w14:paraId="13C56E86"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Situação; Curso incompleto</w:t>
      </w:r>
    </w:p>
    <w:p w14:paraId="182DD3AA" w14:textId="77777777" w:rsidR="00217FF3" w:rsidRDefault="00217FF3">
      <w:pPr>
        <w:spacing w:after="0" w:line="240" w:lineRule="auto"/>
        <w:jc w:val="both"/>
        <w:rPr>
          <w:rFonts w:ascii="Calibri" w:eastAsia="Calibri" w:hAnsi="Calibri" w:cs="Calibri"/>
          <w:sz w:val="24"/>
        </w:rPr>
      </w:pPr>
    </w:p>
    <w:p w14:paraId="311DD116"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Damásio de Jesus/Vila Velha-ES</w:t>
      </w:r>
    </w:p>
    <w:p w14:paraId="5FEB18E6"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Direito Empresarial e Direito Civil</w:t>
      </w:r>
    </w:p>
    <w:p w14:paraId="59271C93"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Situação; finalizado</w:t>
      </w:r>
    </w:p>
    <w:p w14:paraId="4C801841" w14:textId="77777777" w:rsidR="00217FF3" w:rsidRDefault="00217FF3">
      <w:pPr>
        <w:spacing w:after="0" w:line="240" w:lineRule="auto"/>
        <w:jc w:val="both"/>
        <w:rPr>
          <w:rFonts w:ascii="Calibri" w:eastAsia="Calibri" w:hAnsi="Calibri" w:cs="Calibri"/>
          <w:sz w:val="24"/>
        </w:rPr>
      </w:pPr>
    </w:p>
    <w:p w14:paraId="692F622F"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ABRACOMEX-VITÓRIA/ES</w:t>
      </w:r>
    </w:p>
    <w:p w14:paraId="59D6867B"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 xml:space="preserve">Curso Global Business Management </w:t>
      </w:r>
    </w:p>
    <w:p w14:paraId="15F1FB9F"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MBA Gestão Jurídica Aduaneira Internacional/Comércio Exterior</w:t>
      </w:r>
    </w:p>
    <w:p w14:paraId="7F4EBB8E"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Situação: Cursando</w:t>
      </w:r>
    </w:p>
    <w:p w14:paraId="0A7E2AA7" w14:textId="77777777" w:rsidR="00217FF3" w:rsidRDefault="00217FF3">
      <w:pPr>
        <w:spacing w:after="0" w:line="240" w:lineRule="auto"/>
        <w:jc w:val="both"/>
        <w:rPr>
          <w:rFonts w:ascii="Calibri" w:eastAsia="Calibri" w:hAnsi="Calibri" w:cs="Calibri"/>
          <w:sz w:val="24"/>
        </w:rPr>
      </w:pPr>
    </w:p>
    <w:p w14:paraId="25370A15"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Curso de Prática no Direito Registral Imobiliário em Vitória/ES</w:t>
      </w:r>
    </w:p>
    <w:p w14:paraId="4B8A910F"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Início: 11 de Maio a 18 de Maio de 2019</w:t>
      </w:r>
    </w:p>
    <w:p w14:paraId="1DEBC697"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Grupo SRF Freitas – Professor especialista em Direito Imobiliário Dr Sérgio Rodrigo Freitas Julião.</w:t>
      </w:r>
    </w:p>
    <w:p w14:paraId="792E5609" w14:textId="77777777" w:rsidR="00217FF3" w:rsidRDefault="00217FF3">
      <w:pPr>
        <w:spacing w:after="0" w:line="240" w:lineRule="auto"/>
        <w:jc w:val="both"/>
        <w:rPr>
          <w:rFonts w:ascii="Calibri" w:eastAsia="Calibri" w:hAnsi="Calibri" w:cs="Calibri"/>
          <w:sz w:val="24"/>
        </w:rPr>
      </w:pPr>
    </w:p>
    <w:p w14:paraId="01A7868B"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Curso de como advogar no Direito Empresarial</w:t>
      </w:r>
    </w:p>
    <w:p w14:paraId="12E12BEF"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Início: 03/09/2019 a 26/09/2019</w:t>
      </w:r>
    </w:p>
    <w:p w14:paraId="635F3475"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Faculdade Legale – São Paulo/SP.</w:t>
      </w:r>
    </w:p>
    <w:p w14:paraId="566C6088"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Professor Rogério Martir</w:t>
      </w:r>
    </w:p>
    <w:p w14:paraId="16C0127B" w14:textId="77777777" w:rsidR="00217FF3" w:rsidRDefault="00217FF3">
      <w:pPr>
        <w:spacing w:after="0" w:line="240" w:lineRule="auto"/>
        <w:jc w:val="both"/>
        <w:rPr>
          <w:rFonts w:ascii="Calibri" w:eastAsia="Calibri" w:hAnsi="Calibri" w:cs="Calibri"/>
          <w:sz w:val="24"/>
        </w:rPr>
      </w:pPr>
    </w:p>
    <w:p w14:paraId="6191C0B0"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b/>
          <w:sz w:val="24"/>
        </w:rPr>
        <w:t>Curso de Noções Básicas em Soluções SAP</w:t>
      </w:r>
    </w:p>
    <w:p w14:paraId="2F9A0F22" w14:textId="77777777" w:rsidR="00217FF3" w:rsidRDefault="00041C49">
      <w:pPr>
        <w:spacing w:after="0" w:line="240" w:lineRule="auto"/>
        <w:jc w:val="both"/>
        <w:rPr>
          <w:rFonts w:ascii="Calibri" w:eastAsia="Calibri" w:hAnsi="Calibri" w:cs="Calibri"/>
          <w:b/>
          <w:sz w:val="24"/>
        </w:rPr>
      </w:pPr>
      <w:r>
        <w:rPr>
          <w:rFonts w:ascii="Calibri" w:eastAsia="Calibri" w:hAnsi="Calibri" w:cs="Calibri"/>
          <w:sz w:val="24"/>
        </w:rPr>
        <w:t>Área de Formação Continuada  em Indústria e Tecnologia</w:t>
      </w:r>
    </w:p>
    <w:p w14:paraId="4443541B"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Ministrada pela WR Educacional</w:t>
      </w:r>
    </w:p>
    <w:p w14:paraId="65FE77F5" w14:textId="77777777" w:rsidR="00217FF3" w:rsidRDefault="00217FF3">
      <w:pPr>
        <w:spacing w:after="0" w:line="240" w:lineRule="auto"/>
        <w:jc w:val="both"/>
        <w:rPr>
          <w:rFonts w:ascii="Calibri" w:eastAsia="Calibri" w:hAnsi="Calibri" w:cs="Calibri"/>
          <w:sz w:val="24"/>
        </w:rPr>
      </w:pPr>
    </w:p>
    <w:p w14:paraId="6E4CDE46" w14:textId="77777777" w:rsidR="00217FF3" w:rsidRDefault="00041C49">
      <w:pPr>
        <w:spacing w:after="0" w:line="240" w:lineRule="auto"/>
        <w:jc w:val="both"/>
        <w:rPr>
          <w:rFonts w:ascii="Calibri" w:eastAsia="Calibri" w:hAnsi="Calibri" w:cs="Calibri"/>
          <w:sz w:val="24"/>
        </w:rPr>
      </w:pPr>
      <w:r>
        <w:rPr>
          <w:rFonts w:ascii="Calibri" w:eastAsia="Calibri" w:hAnsi="Calibri" w:cs="Calibri"/>
          <w:b/>
          <w:sz w:val="24"/>
        </w:rPr>
        <w:t>Curso de Segurança do Trabalho</w:t>
      </w:r>
    </w:p>
    <w:p w14:paraId="15F80F54"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Carga Horária: 14 horas</w:t>
      </w:r>
    </w:p>
    <w:p w14:paraId="6870D292"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Ministrado pelo SENAI/ES EAD</w:t>
      </w:r>
    </w:p>
    <w:p w14:paraId="4B4B08B3" w14:textId="77777777" w:rsidR="00217FF3" w:rsidRDefault="00217FF3">
      <w:pPr>
        <w:spacing w:after="0" w:line="240" w:lineRule="auto"/>
        <w:jc w:val="both"/>
        <w:rPr>
          <w:rFonts w:ascii="Calibri" w:eastAsia="Calibri" w:hAnsi="Calibri" w:cs="Calibri"/>
          <w:sz w:val="24"/>
        </w:rPr>
      </w:pPr>
    </w:p>
    <w:p w14:paraId="189996D1" w14:textId="77777777" w:rsidR="00217FF3" w:rsidRDefault="00217FF3">
      <w:pPr>
        <w:spacing w:after="0" w:line="240" w:lineRule="auto"/>
        <w:jc w:val="both"/>
        <w:rPr>
          <w:rFonts w:ascii="Calibri" w:eastAsia="Calibri" w:hAnsi="Calibri" w:cs="Calibri"/>
          <w:sz w:val="24"/>
        </w:rPr>
      </w:pPr>
    </w:p>
    <w:p w14:paraId="573B96F5" w14:textId="77777777" w:rsidR="00217FF3" w:rsidRDefault="00041C49">
      <w:pPr>
        <w:spacing w:after="0" w:line="240" w:lineRule="auto"/>
        <w:rPr>
          <w:rFonts w:ascii="Calibri" w:eastAsia="Calibri" w:hAnsi="Calibri" w:cs="Calibri"/>
          <w:b/>
          <w:sz w:val="24"/>
        </w:rPr>
      </w:pPr>
      <w:r>
        <w:rPr>
          <w:rFonts w:ascii="Calibri" w:eastAsia="Calibri" w:hAnsi="Calibri" w:cs="Calibri"/>
          <w:b/>
          <w:sz w:val="24"/>
        </w:rPr>
        <w:t>4  REGISTRO DE EMPREGOS</w:t>
      </w:r>
    </w:p>
    <w:p w14:paraId="241B1656" w14:textId="77777777" w:rsidR="00217FF3" w:rsidRDefault="00217FF3">
      <w:pPr>
        <w:spacing w:after="0" w:line="240" w:lineRule="auto"/>
        <w:rPr>
          <w:rFonts w:ascii="Calibri" w:eastAsia="Calibri" w:hAnsi="Calibri" w:cs="Calibri"/>
          <w:b/>
          <w:sz w:val="24"/>
        </w:rPr>
      </w:pPr>
    </w:p>
    <w:p w14:paraId="3E34B935" w14:textId="77777777" w:rsidR="00217FF3" w:rsidRDefault="00041C49">
      <w:pPr>
        <w:spacing w:after="0" w:line="240" w:lineRule="auto"/>
        <w:rPr>
          <w:rFonts w:ascii="Calibri" w:eastAsia="Calibri" w:hAnsi="Calibri" w:cs="Calibri"/>
          <w:b/>
          <w:sz w:val="24"/>
          <w:u w:val="single"/>
        </w:rPr>
      </w:pPr>
      <w:r>
        <w:rPr>
          <w:rFonts w:ascii="Calibri" w:eastAsia="Calibri" w:hAnsi="Calibri" w:cs="Calibri"/>
          <w:b/>
          <w:sz w:val="24"/>
          <w:u w:val="single"/>
        </w:rPr>
        <w:t>Oswaldo Alfredo Filho Advogado</w:t>
      </w:r>
    </w:p>
    <w:p w14:paraId="07B2098A" w14:textId="77777777" w:rsidR="00217FF3" w:rsidRDefault="00217FF3">
      <w:pPr>
        <w:spacing w:after="0" w:line="240" w:lineRule="auto"/>
        <w:rPr>
          <w:rFonts w:ascii="Calibri" w:eastAsia="Calibri" w:hAnsi="Calibri" w:cs="Calibri"/>
          <w:b/>
          <w:sz w:val="24"/>
          <w:u w:val="single"/>
        </w:rPr>
      </w:pPr>
    </w:p>
    <w:p w14:paraId="54249A18" w14:textId="77777777" w:rsidR="00217FF3" w:rsidRDefault="00041C49">
      <w:pPr>
        <w:spacing w:after="0" w:line="240" w:lineRule="auto"/>
        <w:jc w:val="both"/>
        <w:rPr>
          <w:rFonts w:ascii="Calibri" w:eastAsia="Calibri" w:hAnsi="Calibri" w:cs="Calibri"/>
          <w:sz w:val="24"/>
        </w:rPr>
      </w:pPr>
      <w:r>
        <w:rPr>
          <w:rFonts w:ascii="Calibri" w:eastAsia="Calibri" w:hAnsi="Calibri" w:cs="Calibri"/>
          <w:b/>
          <w:sz w:val="24"/>
        </w:rPr>
        <w:t>Período:</w:t>
      </w:r>
      <w:r>
        <w:rPr>
          <w:rFonts w:ascii="Calibri" w:eastAsia="Calibri" w:hAnsi="Calibri" w:cs="Calibri"/>
          <w:sz w:val="24"/>
        </w:rPr>
        <w:t xml:space="preserve"> 08/2014  -  07/2015</w:t>
      </w:r>
    </w:p>
    <w:p w14:paraId="1B3875F2" w14:textId="77777777" w:rsidR="00217FF3" w:rsidRDefault="00041C49">
      <w:pPr>
        <w:spacing w:after="0" w:line="240" w:lineRule="auto"/>
        <w:jc w:val="both"/>
        <w:rPr>
          <w:rFonts w:ascii="Calibri" w:eastAsia="Calibri" w:hAnsi="Calibri" w:cs="Calibri"/>
          <w:sz w:val="24"/>
        </w:rPr>
      </w:pPr>
      <w:r>
        <w:rPr>
          <w:rFonts w:ascii="Calibri" w:eastAsia="Calibri" w:hAnsi="Calibri" w:cs="Calibri"/>
          <w:b/>
          <w:sz w:val="24"/>
        </w:rPr>
        <w:t xml:space="preserve">Função: </w:t>
      </w:r>
      <w:r>
        <w:rPr>
          <w:rFonts w:ascii="Calibri" w:eastAsia="Calibri" w:hAnsi="Calibri" w:cs="Calibri"/>
          <w:sz w:val="24"/>
        </w:rPr>
        <w:t>Assistente Jurídico. Área de Concentração Específica: Direito do Trabalho – Atividades: Elaboração de peças processuais (iniciais) juntamente com os advogados contratados pelo escritório. Protocolos, encaminhava iniciais ao Fórum para distribuição. Acompanhava os clientes ao Fórum para aguardar os advogados que iriam participar das audiências.</w:t>
      </w:r>
    </w:p>
    <w:p w14:paraId="6011759E" w14:textId="77777777" w:rsidR="00217FF3" w:rsidRDefault="00217FF3">
      <w:pPr>
        <w:spacing w:after="0" w:line="240" w:lineRule="auto"/>
        <w:jc w:val="both"/>
        <w:rPr>
          <w:rFonts w:ascii="Calibri" w:eastAsia="Calibri" w:hAnsi="Calibri" w:cs="Calibri"/>
          <w:b/>
          <w:sz w:val="24"/>
          <w:u w:val="single"/>
        </w:rPr>
      </w:pPr>
    </w:p>
    <w:p w14:paraId="18DA0ACA" w14:textId="77777777" w:rsidR="00217FF3" w:rsidRDefault="00041C49">
      <w:pPr>
        <w:spacing w:after="0" w:line="240" w:lineRule="auto"/>
        <w:jc w:val="both"/>
        <w:rPr>
          <w:rFonts w:ascii="Calibri" w:eastAsia="Calibri" w:hAnsi="Calibri" w:cs="Calibri"/>
          <w:b/>
          <w:sz w:val="24"/>
          <w:u w:val="single"/>
        </w:rPr>
      </w:pPr>
      <w:r>
        <w:rPr>
          <w:rFonts w:ascii="Calibri" w:eastAsia="Calibri" w:hAnsi="Calibri" w:cs="Calibri"/>
          <w:b/>
          <w:sz w:val="24"/>
          <w:u w:val="single"/>
        </w:rPr>
        <w:t xml:space="preserve">Tribunal de Justiça de Sergipe – Câmara Criminal </w:t>
      </w:r>
    </w:p>
    <w:p w14:paraId="7FDC996E" w14:textId="77777777" w:rsidR="00217FF3" w:rsidRDefault="00041C49">
      <w:pPr>
        <w:spacing w:after="0" w:line="240" w:lineRule="auto"/>
        <w:jc w:val="both"/>
        <w:rPr>
          <w:rFonts w:ascii="Calibri" w:eastAsia="Calibri" w:hAnsi="Calibri" w:cs="Calibri"/>
          <w:sz w:val="24"/>
        </w:rPr>
      </w:pPr>
      <w:r>
        <w:rPr>
          <w:rFonts w:ascii="Calibri" w:eastAsia="Calibri" w:hAnsi="Calibri" w:cs="Calibri"/>
          <w:b/>
          <w:sz w:val="24"/>
        </w:rPr>
        <w:t>Período</w:t>
      </w:r>
      <w:r>
        <w:rPr>
          <w:rFonts w:ascii="Calibri" w:eastAsia="Calibri" w:hAnsi="Calibri" w:cs="Calibri"/>
          <w:sz w:val="24"/>
        </w:rPr>
        <w:t>: 08/2014 a 12/2014</w:t>
      </w:r>
    </w:p>
    <w:p w14:paraId="4CF71E0D" w14:textId="77777777" w:rsidR="00217FF3" w:rsidRDefault="00041C49">
      <w:pPr>
        <w:spacing w:after="0" w:line="240" w:lineRule="auto"/>
        <w:jc w:val="both"/>
        <w:rPr>
          <w:rFonts w:ascii="Calibri" w:eastAsia="Calibri" w:hAnsi="Calibri" w:cs="Calibri"/>
          <w:sz w:val="24"/>
        </w:rPr>
      </w:pPr>
      <w:r>
        <w:rPr>
          <w:rFonts w:ascii="Calibri" w:eastAsia="Calibri" w:hAnsi="Calibri" w:cs="Calibri"/>
          <w:b/>
          <w:sz w:val="24"/>
        </w:rPr>
        <w:t>Função</w:t>
      </w:r>
      <w:r>
        <w:rPr>
          <w:rFonts w:ascii="Calibri" w:eastAsia="Calibri" w:hAnsi="Calibri" w:cs="Calibri"/>
          <w:sz w:val="24"/>
        </w:rPr>
        <w:t>: Estagiária</w:t>
      </w:r>
    </w:p>
    <w:p w14:paraId="3F48B3C3"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Competências: Atuação na Área Criminal, juntamente com o Desembargador, aprendi como elaborar  Acórdãos.</w:t>
      </w:r>
    </w:p>
    <w:p w14:paraId="63250DEA" w14:textId="77777777" w:rsidR="00217FF3" w:rsidRDefault="00217FF3">
      <w:pPr>
        <w:spacing w:after="0" w:line="240" w:lineRule="auto"/>
        <w:jc w:val="both"/>
        <w:rPr>
          <w:rFonts w:ascii="Calibri" w:eastAsia="Calibri" w:hAnsi="Calibri" w:cs="Calibri"/>
          <w:sz w:val="24"/>
        </w:rPr>
      </w:pPr>
    </w:p>
    <w:p w14:paraId="1F93AE30" w14:textId="77777777" w:rsidR="00217FF3" w:rsidRDefault="00217FF3">
      <w:pPr>
        <w:spacing w:after="0" w:line="240" w:lineRule="auto"/>
        <w:jc w:val="both"/>
        <w:rPr>
          <w:rFonts w:ascii="Calibri" w:eastAsia="Calibri" w:hAnsi="Calibri" w:cs="Calibri"/>
          <w:b/>
          <w:sz w:val="24"/>
          <w:u w:val="single"/>
        </w:rPr>
      </w:pPr>
    </w:p>
    <w:p w14:paraId="7F8E3BA7" w14:textId="77777777" w:rsidR="00217FF3" w:rsidRDefault="00041C49">
      <w:pPr>
        <w:spacing w:after="0" w:line="240" w:lineRule="auto"/>
        <w:jc w:val="both"/>
        <w:rPr>
          <w:rFonts w:ascii="Calibri" w:eastAsia="Calibri" w:hAnsi="Calibri" w:cs="Calibri"/>
          <w:b/>
          <w:sz w:val="24"/>
          <w:u w:val="single"/>
        </w:rPr>
      </w:pPr>
      <w:r>
        <w:rPr>
          <w:rFonts w:ascii="Calibri" w:eastAsia="Calibri" w:hAnsi="Calibri" w:cs="Calibri"/>
          <w:b/>
          <w:sz w:val="24"/>
          <w:u w:val="single"/>
        </w:rPr>
        <w:t>Cantuária e Costa Advocacia</w:t>
      </w:r>
    </w:p>
    <w:p w14:paraId="0E937C2B"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Período: 02/2017 a 12 /2017</w:t>
      </w:r>
    </w:p>
    <w:p w14:paraId="4B0F32E5"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Função: atuação como advogada sócia, no âmbito trabalhista do escritório em comento, elaboração de petições, realizei diligencias, audiências de conciliação e instrução na Vara do Trabalho de Araxá/MG - 3ª Região e TJ/MG, acordos extrajudiciais, conciliação na esfera cível e contencioso.</w:t>
      </w:r>
    </w:p>
    <w:p w14:paraId="21205AA7" w14:textId="77777777" w:rsidR="00217FF3" w:rsidRDefault="00217FF3">
      <w:pPr>
        <w:spacing w:after="0" w:line="240" w:lineRule="auto"/>
        <w:jc w:val="both"/>
        <w:rPr>
          <w:rFonts w:ascii="Calibri" w:eastAsia="Calibri" w:hAnsi="Calibri" w:cs="Calibri"/>
          <w:sz w:val="24"/>
        </w:rPr>
      </w:pPr>
    </w:p>
    <w:p w14:paraId="71427BE0" w14:textId="77777777" w:rsidR="00217FF3" w:rsidRDefault="00217FF3">
      <w:pPr>
        <w:spacing w:after="0" w:line="240" w:lineRule="auto"/>
        <w:jc w:val="both"/>
        <w:rPr>
          <w:rFonts w:ascii="Calibri" w:eastAsia="Calibri" w:hAnsi="Calibri" w:cs="Calibri"/>
          <w:b/>
          <w:sz w:val="24"/>
          <w:u w:val="single"/>
        </w:rPr>
      </w:pPr>
    </w:p>
    <w:p w14:paraId="1E973DF5" w14:textId="77777777" w:rsidR="00217FF3" w:rsidRDefault="00041C49">
      <w:pPr>
        <w:spacing w:after="0" w:line="240" w:lineRule="auto"/>
        <w:jc w:val="both"/>
        <w:rPr>
          <w:rFonts w:ascii="Calibri" w:eastAsia="Calibri" w:hAnsi="Calibri" w:cs="Calibri"/>
          <w:b/>
          <w:sz w:val="24"/>
          <w:u w:val="single"/>
        </w:rPr>
      </w:pPr>
      <w:r>
        <w:rPr>
          <w:rFonts w:ascii="Calibri" w:eastAsia="Calibri" w:hAnsi="Calibri" w:cs="Calibri"/>
          <w:b/>
          <w:sz w:val="24"/>
          <w:u w:val="single"/>
        </w:rPr>
        <w:t>Dr. Rafael Coelho Advogados Associados</w:t>
      </w:r>
    </w:p>
    <w:p w14:paraId="2B30A3F7"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lastRenderedPageBreak/>
        <w:t>Período: 09/2018 a 12/2018</w:t>
      </w:r>
    </w:p>
    <w:p w14:paraId="040F0AE8"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Função: Atuação como advogada associada, na área cível e empresarial.</w:t>
      </w:r>
    </w:p>
    <w:p w14:paraId="50222765" w14:textId="77777777" w:rsidR="00217FF3" w:rsidRDefault="00217FF3">
      <w:pPr>
        <w:spacing w:after="0" w:line="240" w:lineRule="auto"/>
        <w:jc w:val="both"/>
        <w:rPr>
          <w:rFonts w:ascii="Calibri" w:eastAsia="Calibri" w:hAnsi="Calibri" w:cs="Calibri"/>
          <w:sz w:val="24"/>
        </w:rPr>
      </w:pPr>
    </w:p>
    <w:p w14:paraId="494E219C" w14:textId="77777777" w:rsidR="00217FF3" w:rsidRDefault="00041C49">
      <w:pPr>
        <w:spacing w:after="0" w:line="240" w:lineRule="auto"/>
        <w:jc w:val="both"/>
        <w:rPr>
          <w:rFonts w:ascii="Calibri" w:eastAsia="Calibri" w:hAnsi="Calibri" w:cs="Calibri"/>
          <w:b/>
          <w:sz w:val="24"/>
          <w:u w:val="single"/>
        </w:rPr>
      </w:pPr>
      <w:r>
        <w:rPr>
          <w:rFonts w:ascii="Calibri" w:eastAsia="Calibri" w:hAnsi="Calibri" w:cs="Calibri"/>
          <w:b/>
          <w:sz w:val="24"/>
          <w:u w:val="single"/>
        </w:rPr>
        <w:t>Lar do Idoso Feliz Ltda</w:t>
      </w:r>
    </w:p>
    <w:p w14:paraId="556C484B" w14:textId="0310D93B" w:rsidR="00217FF3" w:rsidRDefault="00041C49">
      <w:pPr>
        <w:spacing w:after="0" w:line="240" w:lineRule="auto"/>
        <w:jc w:val="both"/>
        <w:rPr>
          <w:rFonts w:ascii="Calibri" w:eastAsia="Calibri" w:hAnsi="Calibri" w:cs="Calibri"/>
          <w:sz w:val="24"/>
        </w:rPr>
      </w:pPr>
      <w:r>
        <w:rPr>
          <w:rFonts w:ascii="Calibri" w:eastAsia="Calibri" w:hAnsi="Calibri" w:cs="Calibri"/>
          <w:sz w:val="24"/>
        </w:rPr>
        <w:t>Período: 10/201</w:t>
      </w:r>
      <w:r w:rsidR="00F333EF">
        <w:rPr>
          <w:rFonts w:ascii="Calibri" w:eastAsia="Calibri" w:hAnsi="Calibri" w:cs="Calibri"/>
          <w:sz w:val="24"/>
        </w:rPr>
        <w:t>9</w:t>
      </w:r>
    </w:p>
    <w:p w14:paraId="361E514B" w14:textId="77777777" w:rsidR="00217FF3" w:rsidRDefault="00041C49">
      <w:pPr>
        <w:spacing w:after="0" w:line="240" w:lineRule="auto"/>
        <w:jc w:val="both"/>
        <w:rPr>
          <w:rFonts w:ascii="Calibri" w:eastAsia="Calibri" w:hAnsi="Calibri" w:cs="Calibri"/>
          <w:sz w:val="24"/>
        </w:rPr>
      </w:pPr>
      <w:r>
        <w:rPr>
          <w:rFonts w:ascii="Calibri" w:eastAsia="Calibri" w:hAnsi="Calibri" w:cs="Calibri"/>
          <w:sz w:val="24"/>
        </w:rPr>
        <w:t xml:space="preserve"> Atuação: assessora jurídica cível, trabalhista e empresarial.</w:t>
      </w:r>
    </w:p>
    <w:p w14:paraId="4421813D" w14:textId="77777777" w:rsidR="00217FF3" w:rsidRDefault="00217FF3">
      <w:pPr>
        <w:spacing w:after="0" w:line="240" w:lineRule="auto"/>
        <w:rPr>
          <w:rFonts w:ascii="Calibri" w:eastAsia="Calibri" w:hAnsi="Calibri" w:cs="Calibri"/>
          <w:b/>
          <w:sz w:val="24"/>
          <w:u w:val="single"/>
        </w:rPr>
      </w:pPr>
    </w:p>
    <w:p w14:paraId="5467D694" w14:textId="77777777" w:rsidR="00217FF3" w:rsidRDefault="00217FF3">
      <w:pPr>
        <w:spacing w:after="0" w:line="240" w:lineRule="auto"/>
        <w:rPr>
          <w:rFonts w:ascii="Calibri" w:eastAsia="Calibri" w:hAnsi="Calibri" w:cs="Calibri"/>
          <w:b/>
          <w:sz w:val="24"/>
          <w:u w:val="single"/>
        </w:rPr>
      </w:pPr>
    </w:p>
    <w:p w14:paraId="2E9FC84E" w14:textId="77777777" w:rsidR="00217FF3" w:rsidRDefault="00041C49">
      <w:pPr>
        <w:spacing w:after="0" w:line="240" w:lineRule="auto"/>
        <w:rPr>
          <w:rFonts w:ascii="Calibri" w:eastAsia="Calibri" w:hAnsi="Calibri" w:cs="Calibri"/>
          <w:b/>
          <w:sz w:val="24"/>
          <w:u w:val="single"/>
        </w:rPr>
      </w:pPr>
      <w:r>
        <w:rPr>
          <w:rFonts w:ascii="Calibri" w:eastAsia="Calibri" w:hAnsi="Calibri" w:cs="Calibri"/>
          <w:b/>
          <w:sz w:val="24"/>
          <w:u w:val="single"/>
        </w:rPr>
        <w:t>Objetivos profissionais</w:t>
      </w:r>
    </w:p>
    <w:p w14:paraId="42D41853" w14:textId="77777777" w:rsidR="00217FF3" w:rsidRDefault="00041C49">
      <w:pPr>
        <w:spacing w:after="0" w:line="240" w:lineRule="auto"/>
        <w:rPr>
          <w:rFonts w:ascii="Calibri" w:eastAsia="Calibri" w:hAnsi="Calibri" w:cs="Calibri"/>
          <w:sz w:val="24"/>
        </w:rPr>
      </w:pPr>
      <w:r>
        <w:rPr>
          <w:rFonts w:ascii="Calibri" w:eastAsia="Calibri" w:hAnsi="Calibri" w:cs="Calibri"/>
          <w:sz w:val="24"/>
        </w:rPr>
        <w:t>Pretendo desenvolver um trabalho árduo e duradouro em setores jurídicos de pequenas e grandes empresas ou em segurança do trabalho.</w:t>
      </w:r>
    </w:p>
    <w:p w14:paraId="5DB606A3" w14:textId="77777777" w:rsidR="00217FF3" w:rsidRDefault="00217FF3">
      <w:pPr>
        <w:spacing w:after="0" w:line="240" w:lineRule="auto"/>
        <w:rPr>
          <w:rFonts w:ascii="Calibri" w:eastAsia="Calibri" w:hAnsi="Calibri" w:cs="Calibri"/>
          <w:b/>
          <w:sz w:val="24"/>
          <w:u w:val="single"/>
        </w:rPr>
      </w:pPr>
    </w:p>
    <w:p w14:paraId="2B2976EE" w14:textId="77777777" w:rsidR="00217FF3" w:rsidRDefault="00041C49">
      <w:pPr>
        <w:spacing w:after="0" w:line="240" w:lineRule="auto"/>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70C44886" w14:textId="77777777" w:rsidR="00217FF3" w:rsidRDefault="00041C49">
      <w:pPr>
        <w:spacing w:after="0" w:line="240" w:lineRule="auto"/>
        <w:rPr>
          <w:rFonts w:ascii="Times New Roman" w:eastAsia="Times New Roman" w:hAnsi="Times New Roman" w:cs="Times New Roman"/>
          <w:sz w:val="30"/>
        </w:rPr>
      </w:pPr>
      <w:r>
        <w:rPr>
          <w:rFonts w:ascii="Times New Roman" w:eastAsia="Times New Roman" w:hAnsi="Times New Roman" w:cs="Times New Roman"/>
          <w:sz w:val="30"/>
        </w:rPr>
        <w:t xml:space="preserve">                                                                                </w:t>
      </w:r>
      <w:r>
        <w:rPr>
          <w:rFonts w:ascii="Calibri" w:eastAsia="Calibri" w:hAnsi="Calibri" w:cs="Calibri"/>
          <w:sz w:val="24"/>
        </w:rPr>
        <w:t>Julho de 2020</w:t>
      </w:r>
    </w:p>
    <w:p w14:paraId="351F2222" w14:textId="77777777" w:rsidR="00217FF3" w:rsidRDefault="00217FF3">
      <w:pPr>
        <w:spacing w:after="0" w:line="240" w:lineRule="auto"/>
        <w:rPr>
          <w:rFonts w:ascii="Calibri" w:eastAsia="Calibri" w:hAnsi="Calibri" w:cs="Calibri"/>
        </w:rPr>
      </w:pPr>
    </w:p>
    <w:p w14:paraId="066D4A19" w14:textId="77777777" w:rsidR="00217FF3" w:rsidRDefault="00217FF3">
      <w:pPr>
        <w:spacing w:after="200" w:line="276" w:lineRule="auto"/>
        <w:rPr>
          <w:rFonts w:ascii="Calibri" w:eastAsia="Calibri" w:hAnsi="Calibri" w:cs="Calibri"/>
        </w:rPr>
      </w:pPr>
    </w:p>
    <w:sectPr w:rsidR="00217F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17FF3"/>
    <w:rsid w:val="00041C49"/>
    <w:rsid w:val="00217FF3"/>
    <w:rsid w:val="00F33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3AE2"/>
  <w15:docId w15:val="{F960B092-9BF8-49E6-8E7D-EF2674F8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530</Words>
  <Characters>2867</Characters>
  <Application>Microsoft Office Word</Application>
  <DocSecurity>0</DocSecurity>
  <Lines>23</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 Vanessa cantuaria</cp:lastModifiedBy>
  <cp:revision>3</cp:revision>
  <dcterms:created xsi:type="dcterms:W3CDTF">2020-07-19T13:23:00Z</dcterms:created>
  <dcterms:modified xsi:type="dcterms:W3CDTF">2020-07-19T20:58:00Z</dcterms:modified>
</cp:coreProperties>
</file>