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E15" w:rsidRDefault="00B41910">
      <w:pPr>
        <w:spacing w:after="0" w:line="240" w:lineRule="auto"/>
        <w:jc w:val="center"/>
        <w:rPr>
          <w:rFonts w:ascii="Quattrocento Sans" w:eastAsia="Quattrocento Sans" w:hAnsi="Quattrocento Sans" w:cs="Quattrocento Sans"/>
          <w:color w:val="000000"/>
          <w:sz w:val="17"/>
          <w:szCs w:val="17"/>
        </w:rPr>
      </w:pPr>
      <w:r>
        <w:rPr>
          <w:rFonts w:ascii="Arial Black" w:eastAsia="Arial Black" w:hAnsi="Arial Black" w:cs="Arial Black"/>
          <w:b/>
          <w:color w:val="000000"/>
          <w:sz w:val="28"/>
          <w:szCs w:val="28"/>
        </w:rPr>
        <w:t>Vinicius </w:t>
      </w:r>
      <w:proofErr w:type="spellStart"/>
      <w:r>
        <w:rPr>
          <w:rFonts w:ascii="Arial Black" w:eastAsia="Arial Black" w:hAnsi="Arial Black" w:cs="Arial Black"/>
          <w:b/>
          <w:color w:val="000000"/>
          <w:sz w:val="28"/>
          <w:szCs w:val="28"/>
        </w:rPr>
        <w:t>Tenerelli</w:t>
      </w:r>
      <w:proofErr w:type="spellEnd"/>
      <w:r>
        <w:rPr>
          <w:rFonts w:ascii="Arial Black" w:eastAsia="Arial Black" w:hAnsi="Arial Black" w:cs="Arial Black"/>
          <w:b/>
          <w:color w:val="000000"/>
          <w:sz w:val="28"/>
          <w:szCs w:val="28"/>
        </w:rPr>
        <w:t> Gonçalves </w:t>
      </w:r>
      <w:r>
        <w:rPr>
          <w:rFonts w:ascii="Arial Black" w:eastAsia="Arial Black" w:hAnsi="Arial Black" w:cs="Arial Black"/>
          <w:color w:val="000000"/>
          <w:sz w:val="28"/>
          <w:szCs w:val="28"/>
        </w:rPr>
        <w:t> </w:t>
      </w:r>
    </w:p>
    <w:p w:rsidR="005A4E15" w:rsidRDefault="00B41910">
      <w:pPr>
        <w:spacing w:after="0" w:line="240" w:lineRule="auto"/>
        <w:jc w:val="center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2</w:t>
      </w:r>
      <w:r>
        <w:rPr>
          <w:rFonts w:ascii="Arial Narrow" w:eastAsia="Arial Narrow" w:hAnsi="Arial Narrow" w:cs="Arial Narrow"/>
        </w:rPr>
        <w:t>2</w:t>
      </w:r>
      <w:r>
        <w:rPr>
          <w:rFonts w:ascii="Arial Narrow" w:eastAsia="Arial Narrow" w:hAnsi="Arial Narrow" w:cs="Arial Narrow"/>
          <w:color w:val="000000"/>
        </w:rPr>
        <w:t> anos </w:t>
      </w:r>
    </w:p>
    <w:p w:rsidR="005A4E15" w:rsidRDefault="005A4E15">
      <w:pPr>
        <w:spacing w:after="0" w:line="240" w:lineRule="auto"/>
        <w:jc w:val="center"/>
        <w:rPr>
          <w:rFonts w:ascii="Arial Narrow" w:eastAsia="Arial Narrow" w:hAnsi="Arial Narrow" w:cs="Arial Narrow"/>
        </w:rPr>
      </w:pPr>
    </w:p>
    <w:p w:rsidR="005A4E15" w:rsidRDefault="005A4E15">
      <w:pPr>
        <w:spacing w:after="0" w:line="240" w:lineRule="auto"/>
        <w:jc w:val="center"/>
        <w:rPr>
          <w:rFonts w:ascii="Quattrocento Sans" w:eastAsia="Quattrocento Sans" w:hAnsi="Quattrocento Sans" w:cs="Quattrocento Sans"/>
          <w:color w:val="000000"/>
          <w:sz w:val="17"/>
          <w:szCs w:val="17"/>
        </w:rPr>
      </w:pPr>
    </w:p>
    <w:tbl>
      <w:tblPr>
        <w:tblStyle w:val="a"/>
        <w:tblW w:w="8625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/>
      </w:tblPr>
      <w:tblGrid>
        <w:gridCol w:w="105"/>
        <w:gridCol w:w="8520"/>
      </w:tblGrid>
      <w:tr w:rsidR="005A4E15" w:rsidRPr="0049254C">
        <w:trPr>
          <w:cantSplit/>
          <w:trHeight w:val="2119"/>
          <w:tblHeader/>
        </w:trPr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A4E15" w:rsidRDefault="00B419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color w:val="1F497D"/>
                <w:sz w:val="24"/>
                <w:szCs w:val="24"/>
              </w:rPr>
            </w:pPr>
            <w:r>
              <w:rPr>
                <w:rFonts w:ascii="Federo" w:eastAsia="Federo" w:hAnsi="Federo" w:cs="Federo"/>
                <w:b/>
                <w:smallCaps/>
                <w:sz w:val="32"/>
                <w:szCs w:val="32"/>
              </w:rPr>
              <w:t> </w:t>
            </w:r>
          </w:p>
        </w:tc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A4E15" w:rsidRDefault="00B4191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ua Amin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Andraus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32 - Apartamento 66    </w:t>
            </w:r>
          </w:p>
          <w:p w:rsidR="005A4E15" w:rsidRDefault="00B41910">
            <w:pPr>
              <w:spacing w:after="0" w:line="240" w:lineRule="auto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Praia Grande - SP  -  CEP: </w:t>
            </w:r>
            <w:r>
              <w:rPr>
                <w:rFonts w:ascii="Roboto" w:eastAsia="Roboto" w:hAnsi="Roboto" w:cs="Roboto"/>
                <w:sz w:val="20"/>
                <w:szCs w:val="20"/>
              </w:rPr>
              <w:t>11702-200</w:t>
            </w:r>
          </w:p>
          <w:p w:rsidR="005A4E15" w:rsidRDefault="00B41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71C3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(13)98120-2354   (11)95792-3332   </w:t>
            </w:r>
          </w:p>
          <w:p w:rsidR="005A4E15" w:rsidRDefault="00B41910">
            <w:pPr>
              <w:spacing w:after="0" w:line="240" w:lineRule="auto"/>
              <w:rPr>
                <w:rFonts w:ascii="Arial" w:eastAsia="Arial" w:hAnsi="Arial" w:cs="Arial"/>
                <w:color w:val="3071C3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viniciustenerelli2019@gmail.com</w:t>
            </w:r>
            <w:r>
              <w:rPr>
                <w:rFonts w:ascii="Arial" w:eastAsia="Arial" w:hAnsi="Arial" w:cs="Arial"/>
                <w:color w:val="3071C3"/>
                <w:sz w:val="20"/>
                <w:szCs w:val="20"/>
              </w:rPr>
              <w:t>  </w:t>
            </w:r>
          </w:p>
          <w:p w:rsidR="005A4E15" w:rsidRPr="002C0B8D" w:rsidRDefault="00B41910">
            <w:pPr>
              <w:spacing w:after="0" w:line="240" w:lineRule="auto"/>
              <w:rPr>
                <w:color w:val="3071C3"/>
                <w:sz w:val="20"/>
                <w:szCs w:val="20"/>
              </w:rPr>
            </w:pPr>
            <w:r w:rsidRPr="002C0B8D">
              <w:rPr>
                <w:color w:val="3071C3"/>
                <w:sz w:val="20"/>
                <w:szCs w:val="20"/>
              </w:rPr>
              <w:t xml:space="preserve">LINKEDIN: </w:t>
            </w:r>
            <w:proofErr w:type="gramStart"/>
            <w:r w:rsidRPr="002C0B8D">
              <w:rPr>
                <w:color w:val="3071C3"/>
                <w:sz w:val="20"/>
                <w:szCs w:val="20"/>
              </w:rPr>
              <w:t>https</w:t>
            </w:r>
            <w:proofErr w:type="gramEnd"/>
            <w:r w:rsidRPr="002C0B8D">
              <w:rPr>
                <w:color w:val="3071C3"/>
                <w:sz w:val="20"/>
                <w:szCs w:val="20"/>
              </w:rPr>
              <w:t>://www.linkedin.com/in/vinicius-tenerelli-gonçalves-b3a9051b5</w:t>
            </w:r>
          </w:p>
          <w:p w:rsidR="005A4E15" w:rsidRPr="002C0B8D" w:rsidRDefault="005A4E15">
            <w:pPr>
              <w:spacing w:after="0" w:line="240" w:lineRule="auto"/>
              <w:rPr>
                <w:color w:val="3071C3"/>
                <w:sz w:val="18"/>
                <w:szCs w:val="18"/>
              </w:rPr>
            </w:pPr>
          </w:p>
          <w:p w:rsidR="005A4E15" w:rsidRPr="002C0B8D" w:rsidRDefault="00B41910">
            <w:pPr>
              <w:spacing w:after="0" w:line="240" w:lineRule="auto"/>
              <w:rPr>
                <w:color w:val="3071C3"/>
                <w:sz w:val="20"/>
                <w:szCs w:val="20"/>
              </w:rPr>
            </w:pPr>
            <w:r w:rsidRPr="002C0B8D">
              <w:rPr>
                <w:color w:val="3071C3"/>
                <w:sz w:val="20"/>
                <w:szCs w:val="20"/>
              </w:rPr>
              <w:t>                        </w:t>
            </w:r>
          </w:p>
          <w:p w:rsidR="005A4E15" w:rsidRPr="002C0B8D" w:rsidRDefault="00B41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71C3"/>
                <w:sz w:val="18"/>
                <w:szCs w:val="18"/>
              </w:rPr>
            </w:pPr>
            <w:r w:rsidRPr="002C0B8D">
              <w:rPr>
                <w:rFonts w:ascii="Overlock" w:eastAsia="Overlock" w:hAnsi="Overlock" w:cs="Overlock"/>
                <w:color w:val="3071C3"/>
                <w:sz w:val="18"/>
                <w:szCs w:val="18"/>
              </w:rPr>
              <w:t> </w:t>
            </w:r>
          </w:p>
        </w:tc>
      </w:tr>
    </w:tbl>
    <w:p w:rsidR="005A4E15" w:rsidRDefault="00B41910">
      <w:pPr>
        <w:spacing w:after="0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Objetivo:</w:t>
      </w:r>
    </w:p>
    <w:p w:rsidR="005A4E15" w:rsidRDefault="00B41910">
      <w:pPr>
        <w:spacing w:after="0" w:line="240" w:lineRule="auto"/>
        <w:rPr>
          <w:rFonts w:ascii="Quattrocento Sans" w:eastAsia="Quattrocento Sans" w:hAnsi="Quattrocento Sans" w:cs="Quattrocento Sans"/>
          <w:color w:val="000000"/>
          <w:sz w:val="17"/>
          <w:szCs w:val="17"/>
        </w:rPr>
      </w:pPr>
      <w:r>
        <w:rPr>
          <w:b/>
          <w:color w:val="000000"/>
          <w:sz w:val="24"/>
          <w:szCs w:val="24"/>
        </w:rPr>
        <w:t>___________________________________________</w:t>
      </w:r>
    </w:p>
    <w:p w:rsidR="005A4E15" w:rsidRDefault="00B41910">
      <w:pPr>
        <w:spacing w:after="0" w:line="240" w:lineRule="auto"/>
        <w:rPr>
          <w:rFonts w:ascii="Quattrocento Sans" w:eastAsia="Quattrocento Sans" w:hAnsi="Quattrocento Sans" w:cs="Quattrocento Sans"/>
          <w:color w:val="000000"/>
          <w:sz w:val="17"/>
          <w:szCs w:val="17"/>
        </w:rPr>
      </w:pPr>
      <w:r>
        <w:rPr>
          <w:color w:val="000000"/>
        </w:rPr>
        <w:t> </w:t>
      </w:r>
    </w:p>
    <w:p w:rsidR="005A4E15" w:rsidRDefault="00B41910">
      <w:pPr>
        <w:spacing w:after="0" w:line="240" w:lineRule="auto"/>
      </w:pPr>
      <w:r>
        <w:rPr>
          <w:color w:val="000000"/>
        </w:rPr>
        <w:t xml:space="preserve">               </w:t>
      </w:r>
      <w:r>
        <w:t xml:space="preserve">Trabalhar </w:t>
      </w:r>
      <w:r>
        <w:rPr>
          <w:color w:val="000000"/>
        </w:rPr>
        <w:t>nas áreas do Comércio Exterior seja com importação, exportação       ou em atividades pertinentes para desenvolvimento de experiência prática e conceitual.  </w:t>
      </w:r>
    </w:p>
    <w:p w:rsidR="005A4E15" w:rsidRDefault="005A4E15">
      <w:pPr>
        <w:spacing w:after="0" w:line="240" w:lineRule="auto"/>
      </w:pPr>
    </w:p>
    <w:p w:rsidR="005A4E15" w:rsidRDefault="005A4E15">
      <w:pPr>
        <w:spacing w:after="0" w:line="240" w:lineRule="auto"/>
      </w:pPr>
    </w:p>
    <w:p w:rsidR="005A4E15" w:rsidRDefault="005A4E15">
      <w:pPr>
        <w:spacing w:after="0" w:line="240" w:lineRule="auto"/>
        <w:rPr>
          <w:rFonts w:ascii="Quattrocento Sans" w:eastAsia="Quattrocento Sans" w:hAnsi="Quattrocento Sans" w:cs="Quattrocento Sans"/>
          <w:color w:val="000000"/>
          <w:sz w:val="17"/>
          <w:szCs w:val="17"/>
        </w:rPr>
      </w:pPr>
    </w:p>
    <w:p w:rsidR="005A4E15" w:rsidRDefault="00B41910">
      <w:pPr>
        <w:spacing w:after="0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Formação Acadêmica:</w:t>
      </w:r>
    </w:p>
    <w:p w:rsidR="005A4E15" w:rsidRDefault="00B41910">
      <w:pPr>
        <w:spacing w:after="0" w:line="240" w:lineRule="auto"/>
        <w:rPr>
          <w:rFonts w:ascii="Quattrocento Sans" w:eastAsia="Quattrocento Sans" w:hAnsi="Quattrocento Sans" w:cs="Quattrocento Sans"/>
          <w:color w:val="000000"/>
          <w:sz w:val="17"/>
          <w:szCs w:val="17"/>
        </w:rPr>
      </w:pPr>
      <w:r>
        <w:rPr>
          <w:b/>
          <w:color w:val="000000"/>
          <w:sz w:val="24"/>
          <w:szCs w:val="24"/>
        </w:rPr>
        <w:t> ___________________________________________</w:t>
      </w:r>
      <w:r>
        <w:rPr>
          <w:color w:val="000000"/>
          <w:sz w:val="24"/>
          <w:szCs w:val="24"/>
        </w:rPr>
        <w:t> </w:t>
      </w:r>
    </w:p>
    <w:p w:rsidR="005A4E15" w:rsidRDefault="00B41910">
      <w:pPr>
        <w:spacing w:after="0" w:line="240" w:lineRule="auto"/>
        <w:rPr>
          <w:rFonts w:ascii="Quattrocento Sans" w:eastAsia="Quattrocento Sans" w:hAnsi="Quattrocento Sans" w:cs="Quattrocento Sans"/>
          <w:color w:val="000000"/>
          <w:sz w:val="17"/>
          <w:szCs w:val="17"/>
        </w:rPr>
      </w:pPr>
      <w:r>
        <w:rPr>
          <w:color w:val="000000"/>
        </w:rPr>
        <w:t> </w:t>
      </w:r>
    </w:p>
    <w:p w:rsidR="005A4E15" w:rsidRDefault="00B4191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Curso Superior de Tecnologia em Comércio Exterior </w:t>
      </w:r>
      <w:r>
        <w:rPr>
          <w:color w:val="000000"/>
        </w:rPr>
        <w:t>  </w:t>
      </w:r>
    </w:p>
    <w:p w:rsidR="005A4E15" w:rsidRDefault="00B41910">
      <w:pPr>
        <w:spacing w:after="0" w:line="240" w:lineRule="auto"/>
        <w:rPr>
          <w:rFonts w:ascii="Quattrocento Sans" w:eastAsia="Quattrocento Sans" w:hAnsi="Quattrocento Sans" w:cs="Quattrocento Sans"/>
          <w:color w:val="000000"/>
          <w:sz w:val="17"/>
          <w:szCs w:val="17"/>
        </w:rPr>
      </w:pPr>
      <w:r>
        <w:rPr>
          <w:color w:val="000000"/>
        </w:rPr>
        <w:t>               Faculdade de Tecnologia de Praia Grande – Fatec Praia Grande / Centro Paula Souza  </w:t>
      </w:r>
    </w:p>
    <w:p w:rsidR="005A4E15" w:rsidRDefault="00B41910">
      <w:pPr>
        <w:spacing w:after="0" w:line="240" w:lineRule="auto"/>
        <w:rPr>
          <w:color w:val="000000"/>
        </w:rPr>
      </w:pPr>
      <w:r>
        <w:rPr>
          <w:color w:val="000000"/>
        </w:rPr>
        <w:t>               (Cursando </w:t>
      </w:r>
      <w:r>
        <w:t xml:space="preserve">Sexto </w:t>
      </w:r>
      <w:r>
        <w:rPr>
          <w:color w:val="000000"/>
        </w:rPr>
        <w:t>Semestre - Conclusão: 2022) </w:t>
      </w:r>
    </w:p>
    <w:p w:rsidR="005A4E15" w:rsidRDefault="005A4E15">
      <w:pPr>
        <w:spacing w:after="0" w:line="240" w:lineRule="auto"/>
      </w:pPr>
    </w:p>
    <w:p w:rsidR="005A4E15" w:rsidRDefault="005A4E15">
      <w:pPr>
        <w:spacing w:after="0" w:line="240" w:lineRule="auto"/>
      </w:pPr>
    </w:p>
    <w:p w:rsidR="005A4E15" w:rsidRDefault="00B4191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Experiência Profissional</w:t>
      </w:r>
    </w:p>
    <w:p w:rsidR="005A4E15" w:rsidRDefault="00B41910">
      <w:pPr>
        <w:spacing w:after="0" w:line="240" w:lineRule="auto"/>
        <w:rPr>
          <w:rFonts w:ascii="Quattrocento Sans" w:eastAsia="Quattrocento Sans" w:hAnsi="Quattrocento Sans" w:cs="Quattrocento Sans"/>
          <w:sz w:val="17"/>
          <w:szCs w:val="17"/>
        </w:rPr>
      </w:pPr>
      <w:r>
        <w:rPr>
          <w:b/>
          <w:sz w:val="24"/>
          <w:szCs w:val="24"/>
        </w:rPr>
        <w:t>____________________________________________ </w:t>
      </w:r>
      <w:r>
        <w:rPr>
          <w:sz w:val="24"/>
          <w:szCs w:val="24"/>
        </w:rPr>
        <w:t> </w:t>
      </w:r>
    </w:p>
    <w:p w:rsidR="005A4E15" w:rsidRDefault="00B41910">
      <w:pPr>
        <w:spacing w:after="0" w:line="240" w:lineRule="auto"/>
        <w:ind w:firstLine="651"/>
        <w:rPr>
          <w:rFonts w:ascii="Quattrocento Sans" w:eastAsia="Quattrocento Sans" w:hAnsi="Quattrocento Sans" w:cs="Quattrocento Sans"/>
          <w:sz w:val="17"/>
          <w:szCs w:val="17"/>
        </w:rPr>
      </w:pPr>
      <w:r>
        <w:t> </w:t>
      </w:r>
    </w:p>
    <w:p w:rsidR="005A4E15" w:rsidRDefault="00B4191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●</w:t>
      </w:r>
      <w:r>
        <w:rPr>
          <w:sz w:val="14"/>
          <w:szCs w:val="14"/>
        </w:rPr>
        <w:t xml:space="preserve">       </w:t>
      </w:r>
      <w:r>
        <w:rPr>
          <w:sz w:val="24"/>
          <w:szCs w:val="24"/>
        </w:rPr>
        <w:t>Tipo de experiência: Estágio</w:t>
      </w:r>
    </w:p>
    <w:p w:rsidR="005A4E15" w:rsidRDefault="00B4191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●</w:t>
      </w:r>
      <w:r>
        <w:rPr>
          <w:sz w:val="14"/>
          <w:szCs w:val="14"/>
        </w:rPr>
        <w:t xml:space="preserve">       </w:t>
      </w:r>
      <w:r>
        <w:rPr>
          <w:sz w:val="24"/>
          <w:szCs w:val="24"/>
        </w:rPr>
        <w:t>Cargo: Assistente de Importação</w:t>
      </w:r>
    </w:p>
    <w:p w:rsidR="005A4E15" w:rsidRDefault="00B4191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●</w:t>
      </w:r>
      <w:r>
        <w:rPr>
          <w:sz w:val="14"/>
          <w:szCs w:val="14"/>
        </w:rPr>
        <w:t xml:space="preserve">       </w:t>
      </w:r>
      <w:r>
        <w:rPr>
          <w:sz w:val="24"/>
          <w:szCs w:val="24"/>
        </w:rPr>
        <w:t xml:space="preserve">Empresa: </w:t>
      </w:r>
      <w:proofErr w:type="spellStart"/>
      <w:r>
        <w:rPr>
          <w:sz w:val="24"/>
          <w:szCs w:val="24"/>
        </w:rPr>
        <w:t>Lothus</w:t>
      </w:r>
      <w:proofErr w:type="spellEnd"/>
      <w:r>
        <w:rPr>
          <w:sz w:val="24"/>
          <w:szCs w:val="24"/>
        </w:rPr>
        <w:t xml:space="preserve"> Cargo Transportes Internacionais LTDA</w:t>
      </w:r>
    </w:p>
    <w:p w:rsidR="005A4E15" w:rsidRDefault="00B41910">
      <w:pPr>
        <w:spacing w:after="0"/>
        <w:rPr>
          <w:sz w:val="24"/>
          <w:szCs w:val="24"/>
          <w:highlight w:val="white"/>
        </w:rPr>
      </w:pPr>
      <w:r>
        <w:rPr>
          <w:sz w:val="24"/>
          <w:szCs w:val="24"/>
        </w:rPr>
        <w:t xml:space="preserve">       ●</w:t>
      </w:r>
      <w:r>
        <w:rPr>
          <w:sz w:val="14"/>
          <w:szCs w:val="14"/>
        </w:rPr>
        <w:t xml:space="preserve">       </w:t>
      </w:r>
      <w:r>
        <w:rPr>
          <w:sz w:val="24"/>
          <w:szCs w:val="24"/>
        </w:rPr>
        <w:t>Setor: A</w:t>
      </w:r>
      <w:r>
        <w:rPr>
          <w:sz w:val="24"/>
          <w:szCs w:val="24"/>
          <w:highlight w:val="white"/>
        </w:rPr>
        <w:t>genciamento internacional de cargas e desembaraço aduaneiro</w:t>
      </w:r>
    </w:p>
    <w:p w:rsidR="005A4E15" w:rsidRDefault="00B4191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●</w:t>
      </w:r>
      <w:r>
        <w:rPr>
          <w:sz w:val="14"/>
          <w:szCs w:val="14"/>
        </w:rPr>
        <w:t xml:space="preserve">       </w:t>
      </w:r>
      <w:r>
        <w:rPr>
          <w:sz w:val="24"/>
          <w:szCs w:val="24"/>
        </w:rPr>
        <w:t>Data de início: 08/03/2021</w:t>
      </w:r>
      <w:r w:rsidR="002C0B8D"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/</w:t>
      </w:r>
      <w:r w:rsidR="002C0B8D"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Data de conclusão: 13/10/2021</w:t>
      </w:r>
    </w:p>
    <w:p w:rsidR="005A4E15" w:rsidRDefault="00B4191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●</w:t>
      </w:r>
      <w:r>
        <w:rPr>
          <w:sz w:val="14"/>
          <w:szCs w:val="14"/>
        </w:rPr>
        <w:t xml:space="preserve">       </w:t>
      </w:r>
      <w:r>
        <w:rPr>
          <w:sz w:val="24"/>
          <w:szCs w:val="24"/>
        </w:rPr>
        <w:t>Localização: Santos - São Paulo - Brasil</w:t>
      </w:r>
    </w:p>
    <w:p w:rsidR="005A4E15" w:rsidRDefault="00B41910">
      <w:pPr>
        <w:spacing w:before="240" w:after="0"/>
      </w:pPr>
      <w:r>
        <w:t xml:space="preserve"> </w:t>
      </w:r>
    </w:p>
    <w:p w:rsidR="005A4E15" w:rsidRDefault="005A4E15">
      <w:pPr>
        <w:spacing w:after="0" w:line="240" w:lineRule="auto"/>
      </w:pPr>
    </w:p>
    <w:p w:rsidR="005A4E15" w:rsidRDefault="00B4191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Idiomas</w:t>
      </w:r>
    </w:p>
    <w:p w:rsidR="005A4E15" w:rsidRDefault="00B41910">
      <w:pPr>
        <w:spacing w:after="0" w:line="240" w:lineRule="auto"/>
        <w:rPr>
          <w:rFonts w:ascii="Quattrocento Sans" w:eastAsia="Quattrocento Sans" w:hAnsi="Quattrocento Sans" w:cs="Quattrocento Sans"/>
          <w:color w:val="000000"/>
          <w:sz w:val="17"/>
          <w:szCs w:val="17"/>
        </w:rPr>
      </w:pPr>
      <w:r>
        <w:rPr>
          <w:b/>
          <w:color w:val="000000"/>
          <w:sz w:val="24"/>
          <w:szCs w:val="24"/>
        </w:rPr>
        <w:t>____________________________________________ </w:t>
      </w:r>
      <w:r>
        <w:rPr>
          <w:color w:val="000000"/>
          <w:sz w:val="24"/>
          <w:szCs w:val="24"/>
        </w:rPr>
        <w:t> </w:t>
      </w:r>
    </w:p>
    <w:p w:rsidR="005A4E15" w:rsidRDefault="00B41910">
      <w:pPr>
        <w:spacing w:after="0" w:line="240" w:lineRule="auto"/>
        <w:ind w:firstLine="651"/>
        <w:rPr>
          <w:rFonts w:ascii="Quattrocento Sans" w:eastAsia="Quattrocento Sans" w:hAnsi="Quattrocento Sans" w:cs="Quattrocento Sans"/>
          <w:color w:val="000000"/>
          <w:sz w:val="17"/>
          <w:szCs w:val="17"/>
        </w:rPr>
      </w:pPr>
      <w:r>
        <w:rPr>
          <w:color w:val="000000"/>
        </w:rPr>
        <w:t> </w:t>
      </w:r>
    </w:p>
    <w:p w:rsidR="005A4E15" w:rsidRDefault="00B4191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Inglês: Nível - Intermediário </w:t>
      </w:r>
    </w:p>
    <w:p w:rsidR="005A4E15" w:rsidRDefault="00B41910">
      <w:pPr>
        <w:spacing w:after="0" w:line="240" w:lineRule="auto"/>
        <w:ind w:left="665"/>
        <w:rPr>
          <w:rFonts w:ascii="Quattrocento Sans" w:eastAsia="Quattrocento Sans" w:hAnsi="Quattrocento Sans" w:cs="Quattrocento Sans"/>
          <w:color w:val="000000"/>
          <w:sz w:val="17"/>
          <w:szCs w:val="17"/>
        </w:rPr>
      </w:pPr>
      <w:r>
        <w:rPr>
          <w:color w:val="000000"/>
        </w:rPr>
        <w:t xml:space="preserve"> Instituição: </w:t>
      </w:r>
      <w:proofErr w:type="spellStart"/>
      <w:r>
        <w:rPr>
          <w:color w:val="000000"/>
        </w:rPr>
        <w:t>Skill</w:t>
      </w:r>
      <w:proofErr w:type="spellEnd"/>
      <w:r>
        <w:rPr>
          <w:color w:val="000000"/>
        </w:rPr>
        <w:t xml:space="preserve"> - Concluído: 2017  </w:t>
      </w:r>
    </w:p>
    <w:p w:rsidR="005A4E15" w:rsidRDefault="00B4191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Espanhol: Nível - Avançado </w:t>
      </w:r>
    </w:p>
    <w:p w:rsidR="005A4E15" w:rsidRDefault="00B41910">
      <w:pPr>
        <w:spacing w:after="0" w:line="240" w:lineRule="auto"/>
        <w:ind w:left="665"/>
        <w:rPr>
          <w:rFonts w:ascii="Quattrocento Sans" w:eastAsia="Quattrocento Sans" w:hAnsi="Quattrocento Sans" w:cs="Quattrocento Sans"/>
          <w:color w:val="000000"/>
          <w:sz w:val="17"/>
          <w:szCs w:val="17"/>
        </w:rPr>
      </w:pPr>
      <w:r>
        <w:rPr>
          <w:color w:val="000000"/>
        </w:rPr>
        <w:t xml:space="preserve"> Instituição: </w:t>
      </w:r>
      <w:proofErr w:type="spellStart"/>
      <w:proofErr w:type="gramStart"/>
      <w:r>
        <w:rPr>
          <w:color w:val="000000"/>
        </w:rPr>
        <w:t>C.E.</w:t>
      </w:r>
      <w:proofErr w:type="spellEnd"/>
      <w:proofErr w:type="gramEnd"/>
      <w:r>
        <w:rPr>
          <w:color w:val="000000"/>
        </w:rPr>
        <w:t xml:space="preserve">L Professora Júlia Macedo </w:t>
      </w:r>
      <w:proofErr w:type="spellStart"/>
      <w:r>
        <w:rPr>
          <w:color w:val="000000"/>
        </w:rPr>
        <w:t>Pantoja</w:t>
      </w:r>
      <w:proofErr w:type="spellEnd"/>
      <w:r>
        <w:rPr>
          <w:color w:val="000000"/>
        </w:rPr>
        <w:t xml:space="preserve"> - Concluído: 2018 </w:t>
      </w:r>
    </w:p>
    <w:p w:rsidR="005A4E15" w:rsidRDefault="00B4191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Francês: Nível - Iniciante </w:t>
      </w:r>
    </w:p>
    <w:p w:rsidR="005A4E15" w:rsidRDefault="00B41910">
      <w:pPr>
        <w:spacing w:after="0" w:line="240" w:lineRule="auto"/>
        <w:ind w:left="665"/>
        <w:rPr>
          <w:color w:val="000000"/>
        </w:rPr>
      </w:pPr>
      <w:r>
        <w:rPr>
          <w:color w:val="000000"/>
        </w:rPr>
        <w:t xml:space="preserve"> Cursos Online: </w:t>
      </w:r>
      <w:proofErr w:type="spellStart"/>
      <w:r>
        <w:rPr>
          <w:color w:val="000000"/>
        </w:rPr>
        <w:t>Udemy</w:t>
      </w:r>
      <w:proofErr w:type="spellEnd"/>
      <w:r>
        <w:rPr>
          <w:color w:val="000000"/>
        </w:rPr>
        <w:t> – Cursando </w:t>
      </w:r>
    </w:p>
    <w:p w:rsidR="005A4E15" w:rsidRDefault="005A4E15">
      <w:pPr>
        <w:spacing w:after="0" w:line="240" w:lineRule="auto"/>
      </w:pPr>
    </w:p>
    <w:p w:rsidR="005A4E15" w:rsidRDefault="00B4191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Outros Conhecimentos</w:t>
      </w:r>
    </w:p>
    <w:p w:rsidR="005A4E15" w:rsidRDefault="00B41910">
      <w:pPr>
        <w:spacing w:after="0" w:line="240" w:lineRule="auto"/>
        <w:rPr>
          <w:rFonts w:ascii="Quattrocento Sans" w:eastAsia="Quattrocento Sans" w:hAnsi="Quattrocento Sans" w:cs="Quattrocento Sans"/>
          <w:sz w:val="17"/>
          <w:szCs w:val="17"/>
        </w:rPr>
      </w:pPr>
      <w:r>
        <w:rPr>
          <w:b/>
          <w:sz w:val="24"/>
          <w:szCs w:val="24"/>
        </w:rPr>
        <w:t>____________________________________________ </w:t>
      </w:r>
      <w:r>
        <w:rPr>
          <w:sz w:val="24"/>
          <w:szCs w:val="24"/>
        </w:rPr>
        <w:t> </w:t>
      </w:r>
    </w:p>
    <w:p w:rsidR="005A4E15" w:rsidRDefault="00B41910">
      <w:pPr>
        <w:spacing w:after="0" w:line="240" w:lineRule="auto"/>
        <w:ind w:firstLine="651"/>
      </w:pPr>
      <w:r>
        <w:t> </w:t>
      </w:r>
    </w:p>
    <w:p w:rsidR="005A4E15" w:rsidRDefault="0049254C">
      <w:pPr>
        <w:numPr>
          <w:ilvl w:val="0"/>
          <w:numId w:val="10"/>
        </w:numPr>
        <w:spacing w:after="0" w:line="240" w:lineRule="auto"/>
        <w:rPr>
          <w:color w:val="000000"/>
        </w:rPr>
      </w:pPr>
      <w:r>
        <w:rPr>
          <w:color w:val="000000"/>
        </w:rPr>
        <w:t>Administração G</w:t>
      </w:r>
      <w:r w:rsidR="00B41910">
        <w:rPr>
          <w:color w:val="000000"/>
        </w:rPr>
        <w:t>eral  </w:t>
      </w:r>
    </w:p>
    <w:p w:rsidR="005A4E15" w:rsidRDefault="00B41910">
      <w:pPr>
        <w:spacing w:after="0" w:line="240" w:lineRule="auto"/>
        <w:ind w:left="665"/>
      </w:pPr>
      <w:r>
        <w:rPr>
          <w:color w:val="000000"/>
        </w:rPr>
        <w:t xml:space="preserve"> Portal Cate/Centro de Apoio ao Trabalho e Empreendedorismo - Concluído: 2020 </w:t>
      </w:r>
    </w:p>
    <w:p w:rsidR="005A4E15" w:rsidRDefault="00B4191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Administração de Terminais Portuários </w:t>
      </w:r>
    </w:p>
    <w:p w:rsidR="005A4E15" w:rsidRDefault="00B419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  <w:proofErr w:type="spellStart"/>
      <w:proofErr w:type="gramStart"/>
      <w:r>
        <w:rPr>
          <w:color w:val="000000"/>
        </w:rPr>
        <w:t>EaD</w:t>
      </w:r>
      <w:proofErr w:type="spellEnd"/>
      <w:proofErr w:type="gramEnd"/>
      <w:r>
        <w:rPr>
          <w:color w:val="000000"/>
        </w:rPr>
        <w:t xml:space="preserve"> SEST SENAT - Concluído: 2020</w:t>
      </w:r>
    </w:p>
    <w:p w:rsidR="005A4E15" w:rsidRDefault="00B4191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Administração de Terminais e Armazéns</w:t>
      </w:r>
    </w:p>
    <w:p w:rsidR="005A4E15" w:rsidRDefault="00B419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  <w:proofErr w:type="spellStart"/>
      <w:proofErr w:type="gramStart"/>
      <w:r>
        <w:rPr>
          <w:color w:val="000000"/>
        </w:rPr>
        <w:t>EaD</w:t>
      </w:r>
      <w:proofErr w:type="spellEnd"/>
      <w:proofErr w:type="gramEnd"/>
      <w:r>
        <w:rPr>
          <w:color w:val="000000"/>
        </w:rPr>
        <w:t xml:space="preserve"> SEST SENAT -  Concluído: 2020</w:t>
      </w:r>
    </w:p>
    <w:p w:rsidR="005A4E15" w:rsidRDefault="00B4191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Logística Internacional</w:t>
      </w:r>
    </w:p>
    <w:p w:rsidR="005A4E15" w:rsidRDefault="00B419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  <w:proofErr w:type="spellStart"/>
      <w:proofErr w:type="gramStart"/>
      <w:r>
        <w:rPr>
          <w:color w:val="000000"/>
        </w:rPr>
        <w:t>EaD</w:t>
      </w:r>
      <w:proofErr w:type="spellEnd"/>
      <w:proofErr w:type="gramEnd"/>
      <w:r>
        <w:rPr>
          <w:color w:val="000000"/>
        </w:rPr>
        <w:t xml:space="preserve"> SEST SENAT – Concluído: 2020</w:t>
      </w:r>
    </w:p>
    <w:p w:rsidR="005A4E15" w:rsidRDefault="00B4191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Custos Operacionais do Transporte de Cargas  </w:t>
      </w:r>
    </w:p>
    <w:p w:rsidR="005A4E15" w:rsidRDefault="00B41910">
      <w:pPr>
        <w:spacing w:after="0" w:line="240" w:lineRule="auto"/>
      </w:pPr>
      <w:r>
        <w:rPr>
          <w:color w:val="000000"/>
        </w:rPr>
        <w:t xml:space="preserve">               </w:t>
      </w:r>
      <w:proofErr w:type="spellStart"/>
      <w:proofErr w:type="gramStart"/>
      <w:r>
        <w:rPr>
          <w:color w:val="000000"/>
        </w:rPr>
        <w:t>EaD</w:t>
      </w:r>
      <w:proofErr w:type="spellEnd"/>
      <w:proofErr w:type="gramEnd"/>
      <w:r>
        <w:rPr>
          <w:color w:val="000000"/>
        </w:rPr>
        <w:t> SEST SENAT- Concluído: 2020 </w:t>
      </w:r>
    </w:p>
    <w:p w:rsidR="005A4E15" w:rsidRDefault="00B41910">
      <w:pPr>
        <w:numPr>
          <w:ilvl w:val="0"/>
          <w:numId w:val="5"/>
        </w:numPr>
        <w:spacing w:after="0" w:line="240" w:lineRule="auto"/>
        <w:rPr>
          <w:color w:val="000000"/>
        </w:rPr>
      </w:pPr>
      <w:r>
        <w:rPr>
          <w:color w:val="000000"/>
        </w:rPr>
        <w:t xml:space="preserve">Microsoft Power </w:t>
      </w:r>
      <w:proofErr w:type="spellStart"/>
      <w:r>
        <w:rPr>
          <w:color w:val="000000"/>
        </w:rPr>
        <w:t>Point</w:t>
      </w:r>
      <w:proofErr w:type="spellEnd"/>
      <w:r>
        <w:rPr>
          <w:color w:val="000000"/>
        </w:rPr>
        <w:t xml:space="preserve"> 2010 - Avançado </w:t>
      </w:r>
    </w:p>
    <w:p w:rsidR="005A4E15" w:rsidRDefault="00B419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  <w:r>
        <w:rPr>
          <w:color w:val="000000"/>
        </w:rPr>
        <w:t>Fundação Bradesco - Concluído: 2020 </w:t>
      </w:r>
    </w:p>
    <w:p w:rsidR="005A4E15" w:rsidRDefault="00B4191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t>Microsoft</w:t>
      </w:r>
      <w:r>
        <w:rPr>
          <w:color w:val="000000"/>
        </w:rPr>
        <w:t> Excel 2010 - Avançado   </w:t>
      </w:r>
    </w:p>
    <w:p w:rsidR="005A4E15" w:rsidRDefault="00B41910">
      <w:pPr>
        <w:spacing w:after="0" w:line="240" w:lineRule="auto"/>
        <w:ind w:left="665"/>
      </w:pPr>
      <w:r>
        <w:rPr>
          <w:color w:val="000000"/>
        </w:rPr>
        <w:t xml:space="preserve"> Fundação Bradesco - Concluído: 2020 </w:t>
      </w:r>
    </w:p>
    <w:p w:rsidR="005A4E15" w:rsidRDefault="005A4E15">
      <w:pPr>
        <w:spacing w:after="0" w:line="240" w:lineRule="auto"/>
        <w:jc w:val="both"/>
      </w:pPr>
    </w:p>
    <w:p w:rsidR="005A4E15" w:rsidRDefault="005A4E15">
      <w:pPr>
        <w:spacing w:after="0" w:line="240" w:lineRule="auto"/>
        <w:jc w:val="both"/>
      </w:pPr>
    </w:p>
    <w:p w:rsidR="002C0B8D" w:rsidRDefault="002C0B8D">
      <w:pPr>
        <w:spacing w:after="0" w:line="240" w:lineRule="auto"/>
        <w:jc w:val="both"/>
      </w:pPr>
    </w:p>
    <w:p w:rsidR="005A4E15" w:rsidRDefault="00B41910">
      <w:pPr>
        <w:spacing w:after="0" w:line="240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Informações Adicionais:</w:t>
      </w:r>
    </w:p>
    <w:p w:rsidR="005A4E15" w:rsidRDefault="00B41910">
      <w:pPr>
        <w:spacing w:after="0" w:line="240" w:lineRule="auto"/>
        <w:rPr>
          <w:rFonts w:ascii="Quattrocento Sans" w:eastAsia="Quattrocento Sans" w:hAnsi="Quattrocento Sans" w:cs="Quattrocento Sans"/>
          <w:b/>
          <w:color w:val="000000"/>
          <w:sz w:val="17"/>
          <w:szCs w:val="17"/>
        </w:rPr>
      </w:pPr>
      <w:r>
        <w:rPr>
          <w:b/>
          <w:color w:val="000000"/>
        </w:rPr>
        <w:t> __________________________________________________</w:t>
      </w:r>
    </w:p>
    <w:p w:rsidR="005A4E15" w:rsidRDefault="00B41910">
      <w:pPr>
        <w:spacing w:after="0" w:line="240" w:lineRule="auto"/>
        <w:ind w:left="651"/>
        <w:jc w:val="both"/>
        <w:rPr>
          <w:rFonts w:ascii="Quattrocento Sans" w:eastAsia="Quattrocento Sans" w:hAnsi="Quattrocento Sans" w:cs="Quattrocento Sans"/>
          <w:b/>
          <w:color w:val="000000"/>
          <w:sz w:val="17"/>
          <w:szCs w:val="17"/>
        </w:rPr>
      </w:pPr>
      <w:r>
        <w:rPr>
          <w:b/>
          <w:color w:val="000000"/>
        </w:rPr>
        <w:t> </w:t>
      </w:r>
    </w:p>
    <w:p w:rsidR="005A4E15" w:rsidRDefault="00B41910">
      <w:pPr>
        <w:spacing w:after="0" w:line="240" w:lineRule="auto"/>
        <w:ind w:left="651"/>
        <w:jc w:val="both"/>
        <w:rPr>
          <w:color w:val="000000"/>
        </w:rPr>
      </w:pPr>
      <w:r>
        <w:rPr>
          <w:color w:val="000000"/>
        </w:rPr>
        <w:t>Desejo agregar novos conhecimentos e experiência profissional e me coloco à disposição para possíveis oportunidades. </w:t>
      </w:r>
    </w:p>
    <w:p w:rsidR="005A4E15" w:rsidRDefault="005A4E15">
      <w:pPr>
        <w:spacing w:after="0" w:line="240" w:lineRule="auto"/>
        <w:ind w:left="651"/>
        <w:jc w:val="both"/>
      </w:pPr>
    </w:p>
    <w:p w:rsidR="005A4E15" w:rsidRDefault="005A4E15">
      <w:pPr>
        <w:spacing w:after="0" w:line="240" w:lineRule="auto"/>
        <w:rPr>
          <w:b/>
          <w:sz w:val="24"/>
          <w:szCs w:val="24"/>
        </w:rPr>
      </w:pPr>
    </w:p>
    <w:p w:rsidR="005A4E15" w:rsidRDefault="005A4E15">
      <w:pPr>
        <w:spacing w:after="0" w:line="240" w:lineRule="auto"/>
        <w:rPr>
          <w:b/>
          <w:sz w:val="24"/>
          <w:szCs w:val="24"/>
        </w:rPr>
      </w:pPr>
    </w:p>
    <w:p w:rsidR="005A4E15" w:rsidRDefault="00B41910">
      <w:pPr>
        <w:spacing w:after="0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Projetos Acadêmicos:</w:t>
      </w:r>
    </w:p>
    <w:p w:rsidR="005A4E15" w:rsidRDefault="00B41910">
      <w:pPr>
        <w:spacing w:after="0" w:line="240" w:lineRule="auto"/>
        <w:rPr>
          <w:rFonts w:ascii="Quattrocento Sans" w:eastAsia="Quattrocento Sans" w:hAnsi="Quattrocento Sans" w:cs="Quattrocento Sans"/>
          <w:color w:val="000000"/>
          <w:sz w:val="17"/>
          <w:szCs w:val="17"/>
        </w:rPr>
      </w:pPr>
      <w:r>
        <w:rPr>
          <w:b/>
          <w:color w:val="000000"/>
        </w:rPr>
        <w:t>  __________________________________________________</w:t>
      </w:r>
    </w:p>
    <w:p w:rsidR="005A4E15" w:rsidRDefault="00B41910">
      <w:pPr>
        <w:spacing w:after="0" w:line="240" w:lineRule="auto"/>
        <w:ind w:left="651"/>
        <w:jc w:val="both"/>
        <w:rPr>
          <w:rFonts w:ascii="Quattrocento Sans" w:eastAsia="Quattrocento Sans" w:hAnsi="Quattrocento Sans" w:cs="Quattrocento Sans"/>
          <w:color w:val="000000"/>
          <w:sz w:val="17"/>
          <w:szCs w:val="17"/>
        </w:rPr>
      </w:pPr>
      <w:r>
        <w:rPr>
          <w:color w:val="000000"/>
        </w:rPr>
        <w:t> </w:t>
      </w:r>
    </w:p>
    <w:p w:rsidR="005A4E15" w:rsidRDefault="00B41910">
      <w:pPr>
        <w:spacing w:after="0" w:line="240" w:lineRule="auto"/>
        <w:ind w:left="651"/>
        <w:jc w:val="both"/>
        <w:rPr>
          <w:rFonts w:ascii="Quattrocento Sans" w:eastAsia="Quattrocento Sans" w:hAnsi="Quattrocento Sans" w:cs="Quattrocento Sans"/>
          <w:color w:val="000000"/>
          <w:sz w:val="17"/>
          <w:szCs w:val="17"/>
        </w:rPr>
      </w:pPr>
      <w:r>
        <w:rPr>
          <w:color w:val="000000"/>
          <w:sz w:val="24"/>
          <w:szCs w:val="24"/>
        </w:rPr>
        <w:t> </w:t>
      </w:r>
    </w:p>
    <w:p w:rsidR="005A4E15" w:rsidRDefault="00B41910">
      <w:pPr>
        <w:numPr>
          <w:ilvl w:val="0"/>
          <w:numId w:val="2"/>
        </w:numPr>
        <w:spacing w:after="0" w:line="240" w:lineRule="auto"/>
        <w:ind w:left="651" w:firstLine="0"/>
        <w:jc w:val="both"/>
        <w:rPr>
          <w:color w:val="000000"/>
        </w:rPr>
      </w:pPr>
      <w:r>
        <w:rPr>
          <w:color w:val="000000"/>
        </w:rPr>
        <w:t xml:space="preserve">Artigo Científico – Economia Australiana: a nova realidade com o </w:t>
      </w:r>
      <w:proofErr w:type="spellStart"/>
      <w:r>
        <w:rPr>
          <w:color w:val="000000"/>
        </w:rPr>
        <w:t>covid</w:t>
      </w:r>
      <w:proofErr w:type="spellEnd"/>
      <w:r>
        <w:rPr>
          <w:color w:val="000000"/>
        </w:rPr>
        <w:t>-19 </w:t>
      </w:r>
    </w:p>
    <w:p w:rsidR="005A4E15" w:rsidRDefault="00B41910">
      <w:pPr>
        <w:spacing w:after="0" w:line="240" w:lineRule="auto"/>
        <w:ind w:left="651"/>
        <w:jc w:val="both"/>
        <w:rPr>
          <w:rFonts w:ascii="Quattrocento Sans" w:eastAsia="Quattrocento Sans" w:hAnsi="Quattrocento Sans" w:cs="Quattrocento Sans"/>
          <w:color w:val="000000"/>
          <w:sz w:val="17"/>
          <w:szCs w:val="17"/>
        </w:rPr>
      </w:pPr>
      <w:r>
        <w:rPr>
          <w:color w:val="000000"/>
        </w:rPr>
        <w:t>Link de acesso: http://bit.ly/economia-australiana </w:t>
      </w:r>
    </w:p>
    <w:p w:rsidR="005A4E15" w:rsidRDefault="00B41910">
      <w:pPr>
        <w:spacing w:after="0" w:line="240" w:lineRule="auto"/>
        <w:ind w:left="651"/>
        <w:jc w:val="both"/>
        <w:rPr>
          <w:rFonts w:ascii="Quattrocento Sans" w:eastAsia="Quattrocento Sans" w:hAnsi="Quattrocento Sans" w:cs="Quattrocento Sans"/>
          <w:color w:val="000000"/>
          <w:sz w:val="17"/>
          <w:szCs w:val="17"/>
        </w:rPr>
      </w:pPr>
      <w:r>
        <w:rPr>
          <w:color w:val="000000"/>
        </w:rPr>
        <w:t> </w:t>
      </w:r>
    </w:p>
    <w:p w:rsidR="005A4E15" w:rsidRDefault="00B41910">
      <w:pPr>
        <w:numPr>
          <w:ilvl w:val="0"/>
          <w:numId w:val="4"/>
        </w:numPr>
        <w:spacing w:after="0" w:line="240" w:lineRule="auto"/>
        <w:ind w:left="651" w:firstLine="0"/>
        <w:jc w:val="both"/>
        <w:rPr>
          <w:color w:val="000000"/>
        </w:rPr>
      </w:pPr>
      <w:r>
        <w:rPr>
          <w:color w:val="000000"/>
        </w:rPr>
        <w:t>Artigo Científico – O cenário das exportações do couro brasileiro </w:t>
      </w:r>
    </w:p>
    <w:p w:rsidR="005A4E15" w:rsidRDefault="00B41910">
      <w:pPr>
        <w:spacing w:after="0" w:line="240" w:lineRule="auto"/>
        <w:ind w:left="651"/>
        <w:jc w:val="both"/>
        <w:rPr>
          <w:rFonts w:ascii="Quattrocento Sans" w:eastAsia="Quattrocento Sans" w:hAnsi="Quattrocento Sans" w:cs="Quattrocento Sans"/>
          <w:color w:val="000000"/>
          <w:sz w:val="17"/>
          <w:szCs w:val="17"/>
        </w:rPr>
      </w:pPr>
      <w:r>
        <w:rPr>
          <w:color w:val="000000"/>
        </w:rPr>
        <w:t>Link de acesso: http://bit.ly/exportaçõesdocourobrasileiro </w:t>
      </w:r>
    </w:p>
    <w:p w:rsidR="005A4E15" w:rsidRDefault="00B41910">
      <w:pPr>
        <w:spacing w:after="0" w:line="240" w:lineRule="auto"/>
        <w:ind w:left="651"/>
        <w:jc w:val="both"/>
        <w:rPr>
          <w:rFonts w:ascii="Quattrocento Sans" w:eastAsia="Quattrocento Sans" w:hAnsi="Quattrocento Sans" w:cs="Quattrocento Sans"/>
          <w:color w:val="000000"/>
          <w:sz w:val="17"/>
          <w:szCs w:val="17"/>
        </w:rPr>
      </w:pPr>
      <w:r>
        <w:rPr>
          <w:color w:val="000000"/>
        </w:rPr>
        <w:t> </w:t>
      </w:r>
    </w:p>
    <w:p w:rsidR="005A4E15" w:rsidRDefault="00B41910">
      <w:pPr>
        <w:numPr>
          <w:ilvl w:val="0"/>
          <w:numId w:val="6"/>
        </w:numPr>
        <w:spacing w:after="0" w:line="240" w:lineRule="auto"/>
        <w:ind w:left="651" w:firstLine="0"/>
        <w:jc w:val="both"/>
        <w:rPr>
          <w:color w:val="000000"/>
        </w:rPr>
      </w:pPr>
      <w:proofErr w:type="spellStart"/>
      <w:r>
        <w:rPr>
          <w:color w:val="000000"/>
        </w:rPr>
        <w:t>E-Book</w:t>
      </w:r>
      <w:proofErr w:type="spellEnd"/>
      <w:r>
        <w:rPr>
          <w:color w:val="000000"/>
        </w:rPr>
        <w:t xml:space="preserve"> – Contos do Porto: Heróis do Cotidiano </w:t>
      </w:r>
    </w:p>
    <w:p w:rsidR="005A4E15" w:rsidRDefault="00B41910">
      <w:pPr>
        <w:spacing w:after="0" w:line="240" w:lineRule="auto"/>
        <w:ind w:left="651"/>
        <w:jc w:val="both"/>
        <w:rPr>
          <w:rFonts w:ascii="Quattrocento Sans" w:eastAsia="Quattrocento Sans" w:hAnsi="Quattrocento Sans" w:cs="Quattrocento Sans"/>
          <w:color w:val="000000"/>
          <w:sz w:val="17"/>
          <w:szCs w:val="17"/>
        </w:rPr>
      </w:pPr>
      <w:r>
        <w:rPr>
          <w:color w:val="000000"/>
        </w:rPr>
        <w:t>Link de acesso: http://bit.ly/heroisdocotidiano </w:t>
      </w:r>
    </w:p>
    <w:p w:rsidR="005A4E15" w:rsidRDefault="00B41910">
      <w:pPr>
        <w:spacing w:after="0" w:line="240" w:lineRule="auto"/>
        <w:ind w:left="651"/>
        <w:jc w:val="both"/>
        <w:rPr>
          <w:rFonts w:ascii="Quattrocento Sans" w:eastAsia="Quattrocento Sans" w:hAnsi="Quattrocento Sans" w:cs="Quattrocento Sans"/>
          <w:color w:val="000000"/>
          <w:sz w:val="17"/>
          <w:szCs w:val="17"/>
        </w:rPr>
      </w:pPr>
      <w:r>
        <w:rPr>
          <w:color w:val="000000"/>
        </w:rPr>
        <w:t> </w:t>
      </w:r>
    </w:p>
    <w:p w:rsidR="005A4E15" w:rsidRDefault="00B41910">
      <w:pPr>
        <w:numPr>
          <w:ilvl w:val="0"/>
          <w:numId w:val="8"/>
        </w:numPr>
        <w:spacing w:after="0" w:line="240" w:lineRule="auto"/>
        <w:ind w:left="651" w:firstLine="0"/>
        <w:jc w:val="both"/>
        <w:rPr>
          <w:color w:val="000000"/>
        </w:rPr>
      </w:pPr>
      <w:r>
        <w:t xml:space="preserve">Trabalho de Conclusão de Curso: Exportação de Carne de Frango </w:t>
      </w:r>
      <w:proofErr w:type="spellStart"/>
      <w:r>
        <w:t>Halal</w:t>
      </w:r>
      <w:proofErr w:type="spellEnd"/>
      <w:r>
        <w:t xml:space="preserve"> para a Arábia Saudita</w:t>
      </w:r>
    </w:p>
    <w:p w:rsidR="005A4E15" w:rsidRDefault="00B41910" w:rsidP="00B41910">
      <w:pPr>
        <w:spacing w:after="0" w:line="240" w:lineRule="auto"/>
        <w:jc w:val="both"/>
      </w:pPr>
      <w:r>
        <w:t xml:space="preserve">             Link de acesso: https://bit.ly/tcc-halal</w:t>
      </w:r>
    </w:p>
    <w:p w:rsidR="005A4E15" w:rsidRDefault="005A4E15">
      <w:pPr>
        <w:spacing w:after="0" w:line="240" w:lineRule="auto"/>
        <w:ind w:left="720"/>
        <w:jc w:val="both"/>
      </w:pPr>
    </w:p>
    <w:p w:rsidR="005A4E15" w:rsidRDefault="00B41910">
      <w:pPr>
        <w:numPr>
          <w:ilvl w:val="0"/>
          <w:numId w:val="8"/>
        </w:numPr>
        <w:spacing w:after="0" w:line="240" w:lineRule="auto"/>
        <w:ind w:left="651" w:firstLine="0"/>
        <w:jc w:val="both"/>
        <w:rPr>
          <w:color w:val="000000"/>
        </w:rPr>
      </w:pPr>
      <w:r>
        <w:rPr>
          <w:color w:val="000000"/>
        </w:rPr>
        <w:t>Projeto – Porto 4.0 </w:t>
      </w:r>
    </w:p>
    <w:p w:rsidR="005A4E15" w:rsidRDefault="00B41910">
      <w:pPr>
        <w:spacing w:after="0" w:line="240" w:lineRule="auto"/>
        <w:ind w:left="651"/>
        <w:jc w:val="both"/>
        <w:rPr>
          <w:rFonts w:ascii="Quattrocento Sans" w:eastAsia="Quattrocento Sans" w:hAnsi="Quattrocento Sans" w:cs="Quattrocento Sans"/>
          <w:color w:val="000000"/>
          <w:sz w:val="17"/>
          <w:szCs w:val="17"/>
        </w:rPr>
      </w:pPr>
      <w:r>
        <w:rPr>
          <w:color w:val="000000"/>
        </w:rPr>
        <w:t>Link de acesso: http://bit.ly/portodofuturo  </w:t>
      </w:r>
    </w:p>
    <w:p w:rsidR="005A4E15" w:rsidRDefault="005A4E15"/>
    <w:p w:rsidR="005A4E15" w:rsidRDefault="005A4E15"/>
    <w:p w:rsidR="005A4E15" w:rsidRDefault="005A4E15"/>
    <w:p w:rsidR="005A4E15" w:rsidRDefault="005A4E15"/>
    <w:sectPr w:rsidR="005A4E15" w:rsidSect="005A4E15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Quattrocento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eder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Overlock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A1F07"/>
    <w:multiLevelType w:val="multilevel"/>
    <w:tmpl w:val="2C9E30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>
    <w:nsid w:val="0AF32C3C"/>
    <w:multiLevelType w:val="multilevel"/>
    <w:tmpl w:val="7C72C8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107B7DAD"/>
    <w:multiLevelType w:val="multilevel"/>
    <w:tmpl w:val="7992711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>
    <w:nsid w:val="1F9C51AC"/>
    <w:multiLevelType w:val="multilevel"/>
    <w:tmpl w:val="0D446F4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>
    <w:nsid w:val="235C47CA"/>
    <w:multiLevelType w:val="multilevel"/>
    <w:tmpl w:val="BF8CE7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3D827602"/>
    <w:multiLevelType w:val="multilevel"/>
    <w:tmpl w:val="DFECE6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4A0F7044"/>
    <w:multiLevelType w:val="multilevel"/>
    <w:tmpl w:val="812295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>
    <w:nsid w:val="57D12E2A"/>
    <w:multiLevelType w:val="multilevel"/>
    <w:tmpl w:val="6E3A42F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63E21A8B"/>
    <w:multiLevelType w:val="multilevel"/>
    <w:tmpl w:val="1078315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nsid w:val="738A4CF5"/>
    <w:multiLevelType w:val="multilevel"/>
    <w:tmpl w:val="115689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6"/>
  </w:num>
  <w:num w:numId="5">
    <w:abstractNumId w:val="8"/>
  </w:num>
  <w:num w:numId="6">
    <w:abstractNumId w:val="3"/>
  </w:num>
  <w:num w:numId="7">
    <w:abstractNumId w:val="5"/>
  </w:num>
  <w:num w:numId="8">
    <w:abstractNumId w:val="2"/>
  </w:num>
  <w:num w:numId="9">
    <w:abstractNumId w:val="4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hyphenationZone w:val="425"/>
  <w:characterSpacingControl w:val="doNotCompress"/>
  <w:compat/>
  <w:rsids>
    <w:rsidRoot w:val="005A4E15"/>
    <w:rsid w:val="002C0B8D"/>
    <w:rsid w:val="0049254C"/>
    <w:rsid w:val="00574469"/>
    <w:rsid w:val="005A4E15"/>
    <w:rsid w:val="008C1D0B"/>
    <w:rsid w:val="00B419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2B7"/>
  </w:style>
  <w:style w:type="paragraph" w:styleId="Ttulo1">
    <w:name w:val="heading 1"/>
    <w:basedOn w:val="normal0"/>
    <w:next w:val="normal0"/>
    <w:rsid w:val="005A4E1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5A4E1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5A4E1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5A4E1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5A4E15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0"/>
    <w:next w:val="normal0"/>
    <w:rsid w:val="005A4E1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5A4E15"/>
  </w:style>
  <w:style w:type="table" w:customStyle="1" w:styleId="TableNormal">
    <w:name w:val="Table Normal"/>
    <w:rsid w:val="005A4E1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5A4E15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paragraph">
    <w:name w:val="paragraph"/>
    <w:basedOn w:val="Normal"/>
    <w:rsid w:val="006860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68606F"/>
  </w:style>
  <w:style w:type="character" w:customStyle="1" w:styleId="spellingerror">
    <w:name w:val="spellingerror"/>
    <w:basedOn w:val="Fontepargpadro"/>
    <w:rsid w:val="0068606F"/>
  </w:style>
  <w:style w:type="character" w:customStyle="1" w:styleId="eop">
    <w:name w:val="eop"/>
    <w:basedOn w:val="Fontepargpadro"/>
    <w:rsid w:val="0068606F"/>
  </w:style>
  <w:style w:type="character" w:customStyle="1" w:styleId="contextualspellingandgrammarerror">
    <w:name w:val="contextualspellingandgrammarerror"/>
    <w:basedOn w:val="Fontepargpadro"/>
    <w:rsid w:val="0068606F"/>
  </w:style>
  <w:style w:type="paragraph" w:styleId="PargrafodaLista">
    <w:name w:val="List Paragraph"/>
    <w:basedOn w:val="Normal"/>
    <w:uiPriority w:val="34"/>
    <w:qFormat/>
    <w:rsid w:val="0068606F"/>
    <w:pPr>
      <w:ind w:left="720"/>
      <w:contextualSpacing/>
    </w:pPr>
  </w:style>
  <w:style w:type="paragraph" w:styleId="Subttulo">
    <w:name w:val="Subtitle"/>
    <w:basedOn w:val="Normal"/>
    <w:next w:val="Normal"/>
    <w:rsid w:val="005A4E1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5A4E15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21e2Yb2Ytry/qORili4J4Ze9y/A==">AMUW2mXGW668NhWSqI1F9xy6Oxo7Bj+kkV8v0uwXBQlbookkb4mwMatq9LMwI7CMrUsmvUv+n3iwKOfJGsW8LEkMEtH1YN8vNKrEHFurDDjd9EPHaA45YVo=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474</Words>
  <Characters>2560</Characters>
  <Application>Microsoft Office Word</Application>
  <DocSecurity>0</DocSecurity>
  <Lines>21</Lines>
  <Paragraphs>6</Paragraphs>
  <ScaleCrop>false</ScaleCrop>
  <Company/>
  <LinksUpToDate>false</LinksUpToDate>
  <CharactersWithSpaces>3028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Familia</cp:lastModifiedBy>
  <cp:revision>7</cp:revision>
  <dcterms:created xsi:type="dcterms:W3CDTF">2020-10-20T13:59:00Z</dcterms:created>
  <dcterms:modified xsi:type="dcterms:W3CDTF">2022-07-26T16:51:00Z</dcterms:modified>
</cp:coreProperties>
</file>